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63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528"/>
      </w:tblGrid>
      <w:tr w:rsidR="003F2805" w:rsidRPr="0086538B" w14:paraId="16C9515D" w14:textId="77777777" w:rsidTr="003F2805">
        <w:tc>
          <w:tcPr>
            <w:tcW w:w="4928" w:type="dxa"/>
          </w:tcPr>
          <w:p w14:paraId="79F1F4C5" w14:textId="77777777" w:rsidR="003F2805" w:rsidRPr="0086538B" w:rsidRDefault="003F2805" w:rsidP="00E16096">
            <w:pPr>
              <w:widowControl w:val="0"/>
              <w:spacing w:before="0" w:after="0" w:line="240" w:lineRule="auto"/>
              <w:ind w:firstLine="0"/>
              <w:jc w:val="center"/>
              <w:textAlignment w:val="baseline"/>
              <w:outlineLvl w:val="0"/>
              <w:rPr>
                <w:rFonts w:eastAsia="Times New Roman" w:cs="Times New Roman"/>
                <w:color w:val="111111"/>
                <w:kern w:val="36"/>
                <w:sz w:val="24"/>
              </w:rPr>
            </w:pPr>
            <w:r w:rsidRPr="0086538B">
              <w:rPr>
                <w:rFonts w:eastAsia="Times New Roman" w:cs="Times New Roman"/>
                <w:color w:val="111111"/>
                <w:kern w:val="36"/>
                <w:sz w:val="24"/>
              </w:rPr>
              <w:t>BỘ GIÁO DỤC VÀ ĐÀO TẠO</w:t>
            </w:r>
          </w:p>
          <w:p w14:paraId="524824F9" w14:textId="45709164" w:rsidR="003F2805" w:rsidRPr="0086538B" w:rsidRDefault="006D70F0" w:rsidP="00E16096">
            <w:pPr>
              <w:widowControl w:val="0"/>
              <w:spacing w:before="0" w:after="0" w:line="240" w:lineRule="auto"/>
              <w:ind w:firstLine="0"/>
              <w:jc w:val="center"/>
              <w:textAlignment w:val="baseline"/>
              <w:outlineLvl w:val="0"/>
              <w:rPr>
                <w:rFonts w:eastAsia="Times New Roman" w:cs="Times New Roman"/>
                <w:b/>
                <w:color w:val="111111"/>
                <w:kern w:val="36"/>
                <w:sz w:val="24"/>
              </w:rPr>
            </w:pPr>
            <w:r w:rsidRPr="0086538B">
              <w:rPr>
                <w:rFonts w:eastAsia="Times New Roman" w:cs="Times New Roman"/>
                <w:b/>
                <w:noProof/>
                <w:color w:val="111111"/>
                <w:kern w:val="36"/>
                <w:sz w:val="24"/>
                <w:szCs w:val="24"/>
              </w:rPr>
              <mc:AlternateContent>
                <mc:Choice Requires="wps">
                  <w:drawing>
                    <wp:anchor distT="4294967295" distB="4294967295" distL="114300" distR="114300" simplePos="0" relativeHeight="251659264" behindDoc="0" locked="0" layoutInCell="1" allowOverlap="1" wp14:anchorId="168525B0" wp14:editId="26C74360">
                      <wp:simplePos x="0" y="0"/>
                      <wp:positionH relativeFrom="column">
                        <wp:posOffset>295275</wp:posOffset>
                      </wp:positionH>
                      <wp:positionV relativeFrom="paragraph">
                        <wp:posOffset>239394</wp:posOffset>
                      </wp:positionV>
                      <wp:extent cx="242316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3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8C2F062"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25pt,18.85pt" to="214.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" strokecolor="black [3040]">
                      <o:lock v:ext="edit" shapetype="f"/>
                    </v:line>
                  </w:pict>
                </mc:Fallback>
              </mc:AlternateContent>
            </w:r>
            <w:r w:rsidR="003F2805" w:rsidRPr="0086538B">
              <w:rPr>
                <w:rFonts w:eastAsia="Times New Roman" w:cs="Times New Roman"/>
                <w:b/>
                <w:color w:val="111111"/>
                <w:kern w:val="36"/>
                <w:sz w:val="24"/>
              </w:rPr>
              <w:t>TRƯỜNG ĐẠI HỌC KINH TẾ QUỐC DÂN</w:t>
            </w:r>
          </w:p>
        </w:tc>
        <w:tc>
          <w:tcPr>
            <w:tcW w:w="5528" w:type="dxa"/>
          </w:tcPr>
          <w:p w14:paraId="34BF4497" w14:textId="77777777" w:rsidR="003F2805" w:rsidRPr="0086538B" w:rsidRDefault="003F2805" w:rsidP="00E16096">
            <w:pPr>
              <w:widowControl w:val="0"/>
              <w:spacing w:before="0" w:after="0" w:line="240" w:lineRule="auto"/>
              <w:ind w:firstLine="0"/>
              <w:jc w:val="center"/>
              <w:textAlignment w:val="baseline"/>
              <w:outlineLvl w:val="0"/>
              <w:rPr>
                <w:rFonts w:eastAsia="Times New Roman" w:cs="Times New Roman"/>
                <w:b/>
                <w:color w:val="111111"/>
                <w:kern w:val="36"/>
                <w:sz w:val="24"/>
              </w:rPr>
            </w:pPr>
            <w:r w:rsidRPr="0086538B">
              <w:rPr>
                <w:rFonts w:eastAsia="Times New Roman" w:cs="Times New Roman"/>
                <w:b/>
                <w:color w:val="111111"/>
                <w:kern w:val="36"/>
                <w:sz w:val="24"/>
              </w:rPr>
              <w:t>CỘNG HÒA XÃ HỘI CHỦ NGHĨA VIỆT NAM</w:t>
            </w:r>
          </w:p>
          <w:p w14:paraId="28B7306B" w14:textId="66CB5F3B" w:rsidR="003F2805" w:rsidRPr="0086538B" w:rsidRDefault="006D70F0" w:rsidP="00E16096">
            <w:pPr>
              <w:widowControl w:val="0"/>
              <w:spacing w:before="0" w:after="0" w:line="240" w:lineRule="auto"/>
              <w:ind w:firstLine="0"/>
              <w:jc w:val="center"/>
              <w:textAlignment w:val="baseline"/>
              <w:outlineLvl w:val="0"/>
              <w:rPr>
                <w:rFonts w:eastAsia="Times New Roman" w:cs="Times New Roman"/>
                <w:b/>
                <w:color w:val="111111"/>
                <w:kern w:val="36"/>
                <w:sz w:val="24"/>
              </w:rPr>
            </w:pPr>
            <w:r w:rsidRPr="0086538B">
              <w:rPr>
                <w:rFonts w:eastAsia="Times New Roman" w:cs="Times New Roman"/>
                <w:b/>
                <w:noProof/>
                <w:color w:val="111111"/>
                <w:kern w:val="36"/>
                <w:sz w:val="24"/>
                <w:szCs w:val="24"/>
              </w:rPr>
              <mc:AlternateContent>
                <mc:Choice Requires="wps">
                  <w:drawing>
                    <wp:anchor distT="4294967295" distB="4294967295" distL="114300" distR="114300" simplePos="0" relativeHeight="251660288" behindDoc="0" locked="0" layoutInCell="1" allowOverlap="1" wp14:anchorId="0D038FA8" wp14:editId="3C4CBBBF">
                      <wp:simplePos x="0" y="0"/>
                      <wp:positionH relativeFrom="column">
                        <wp:posOffset>833755</wp:posOffset>
                      </wp:positionH>
                      <wp:positionV relativeFrom="paragraph">
                        <wp:posOffset>240664</wp:posOffset>
                      </wp:positionV>
                      <wp:extent cx="170497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6F99FC7"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65pt,18.95pt" to="199.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" strokecolor="black [3040]">
                      <o:lock v:ext="edit" shapetype="f"/>
                    </v:line>
                  </w:pict>
                </mc:Fallback>
              </mc:AlternateContent>
            </w:r>
            <w:r w:rsidR="003F2805" w:rsidRPr="0086538B">
              <w:rPr>
                <w:rFonts w:eastAsia="Times New Roman" w:cs="Times New Roman"/>
                <w:b/>
                <w:color w:val="111111"/>
                <w:kern w:val="36"/>
                <w:sz w:val="24"/>
              </w:rPr>
              <w:t>Độc lập – Tự do – Hạnh phúc</w:t>
            </w:r>
          </w:p>
        </w:tc>
      </w:tr>
    </w:tbl>
    <w:p w14:paraId="4443241E" w14:textId="77777777" w:rsidR="003F2805" w:rsidRPr="0086538B" w:rsidRDefault="003F2805" w:rsidP="00E16096">
      <w:pPr>
        <w:widowControl w:val="0"/>
        <w:spacing w:after="0" w:line="240" w:lineRule="auto"/>
        <w:ind w:firstLine="567"/>
        <w:jc w:val="center"/>
        <w:textAlignment w:val="baseline"/>
        <w:rPr>
          <w:rFonts w:cs="Times New Roman"/>
          <w:b/>
          <w:color w:val="000000" w:themeColor="text1"/>
          <w:sz w:val="24"/>
          <w:szCs w:val="24"/>
        </w:rPr>
      </w:pPr>
    </w:p>
    <w:p w14:paraId="5ECD69BD" w14:textId="77777777" w:rsidR="00DC2D0E" w:rsidRPr="0086538B" w:rsidRDefault="00DC2D0E" w:rsidP="00E16096">
      <w:pPr>
        <w:widowControl w:val="0"/>
        <w:spacing w:after="0" w:line="240" w:lineRule="auto"/>
        <w:ind w:firstLine="567"/>
        <w:jc w:val="center"/>
        <w:textAlignment w:val="baseline"/>
        <w:rPr>
          <w:rFonts w:cs="Times New Roman"/>
          <w:b/>
          <w:color w:val="000000" w:themeColor="text1"/>
          <w:sz w:val="28"/>
          <w:szCs w:val="24"/>
        </w:rPr>
      </w:pPr>
      <w:r w:rsidRPr="0086538B">
        <w:rPr>
          <w:rFonts w:cs="Times New Roman"/>
          <w:b/>
          <w:color w:val="000000" w:themeColor="text1"/>
          <w:sz w:val="28"/>
          <w:szCs w:val="24"/>
        </w:rPr>
        <w:t>ĐỀ CƯƠNG HỌC PHẦN CHI TIẾT</w:t>
      </w:r>
    </w:p>
    <w:p w14:paraId="095E6582" w14:textId="77777777" w:rsidR="00E45221" w:rsidRPr="0086538B" w:rsidRDefault="00E45221" w:rsidP="00E16096">
      <w:pPr>
        <w:widowControl w:val="0"/>
        <w:spacing w:after="0" w:line="240" w:lineRule="auto"/>
        <w:ind w:firstLine="567"/>
        <w:jc w:val="center"/>
        <w:textAlignment w:val="baseline"/>
        <w:rPr>
          <w:rFonts w:cs="Times New Roman"/>
          <w:b/>
          <w:color w:val="000000" w:themeColor="text1"/>
          <w:sz w:val="28"/>
          <w:szCs w:val="24"/>
        </w:rPr>
      </w:pPr>
      <w:r w:rsidRPr="0086538B">
        <w:rPr>
          <w:rFonts w:cs="Times New Roman"/>
          <w:b/>
          <w:i/>
          <w:color w:val="000000" w:themeColor="text1"/>
          <w:sz w:val="24"/>
          <w:szCs w:val="24"/>
        </w:rPr>
        <w:t>(Ban hành kèm theo quyết định số       QĐ/ĐHKTQD, ngày        tháng        năm 2019)</w:t>
      </w:r>
    </w:p>
    <w:p w14:paraId="6663A379" w14:textId="77777777" w:rsidR="008E4496" w:rsidRPr="0086538B" w:rsidRDefault="008E4496" w:rsidP="00E16096">
      <w:pPr>
        <w:widowControl w:val="0"/>
        <w:spacing w:after="0" w:line="240" w:lineRule="auto"/>
        <w:ind w:firstLine="0"/>
        <w:rPr>
          <w:rFonts w:cs="Times New Roman"/>
          <w:b/>
          <w:sz w:val="24"/>
          <w:szCs w:val="24"/>
        </w:rPr>
      </w:pPr>
    </w:p>
    <w:p w14:paraId="0568EAA5" w14:textId="77777777" w:rsidR="00DC2D0E" w:rsidRPr="0086538B" w:rsidRDefault="00DC2D0E" w:rsidP="00E16096">
      <w:pPr>
        <w:widowControl w:val="0"/>
        <w:spacing w:after="0" w:line="240" w:lineRule="auto"/>
        <w:ind w:firstLine="0"/>
        <w:rPr>
          <w:rFonts w:cs="Times New Roman"/>
          <w:b/>
          <w:sz w:val="24"/>
          <w:szCs w:val="24"/>
        </w:rPr>
      </w:pPr>
      <w:r w:rsidRPr="0086538B">
        <w:rPr>
          <w:rFonts w:cs="Times New Roman"/>
          <w:b/>
          <w:sz w:val="24"/>
          <w:szCs w:val="24"/>
        </w:rPr>
        <w:t>1. THÔNG TIN TỔNG QUÁT (GENERAL INFORMATION)</w:t>
      </w:r>
    </w:p>
    <w:tbl>
      <w:tblPr>
        <w:tblStyle w:val="TableGrid"/>
        <w:tblW w:w="935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67"/>
        <w:gridCol w:w="5683"/>
      </w:tblGrid>
      <w:tr w:rsidR="00DC2D0E" w:rsidRPr="0086538B" w14:paraId="12DFF7B9" w14:textId="77777777" w:rsidTr="005169F2">
        <w:tc>
          <w:tcPr>
            <w:tcW w:w="3667" w:type="dxa"/>
            <w:hideMark/>
          </w:tcPr>
          <w:p w14:paraId="24FE7B2F" w14:textId="77777777" w:rsidR="00DC2D0E" w:rsidRPr="0086538B" w:rsidRDefault="00DC2D0E" w:rsidP="00E16096">
            <w:pPr>
              <w:widowControl w:val="0"/>
              <w:spacing w:before="60" w:after="60" w:line="240" w:lineRule="auto"/>
              <w:ind w:firstLine="0"/>
              <w:jc w:val="both"/>
              <w:rPr>
                <w:rFonts w:cs="Times New Roman"/>
                <w:b/>
                <w:i/>
                <w:sz w:val="24"/>
                <w:szCs w:val="24"/>
              </w:rPr>
            </w:pPr>
            <w:r w:rsidRPr="0086538B">
              <w:rPr>
                <w:rFonts w:cs="Times New Roman"/>
                <w:b/>
                <w:i/>
                <w:sz w:val="24"/>
                <w:szCs w:val="24"/>
              </w:rPr>
              <w:t>- Tên học phần (tiếng Việt)</w:t>
            </w:r>
            <w:r w:rsidR="005169F2" w:rsidRPr="0086538B">
              <w:rPr>
                <w:rFonts w:cs="Times New Roman"/>
                <w:b/>
                <w:i/>
                <w:sz w:val="24"/>
                <w:szCs w:val="24"/>
              </w:rPr>
              <w:t xml:space="preserve">: </w:t>
            </w:r>
          </w:p>
        </w:tc>
        <w:tc>
          <w:tcPr>
            <w:tcW w:w="5683" w:type="dxa"/>
          </w:tcPr>
          <w:p w14:paraId="51C8793D" w14:textId="5F25ACE5" w:rsidR="00DC2D0E" w:rsidRPr="0086538B" w:rsidRDefault="00647400" w:rsidP="00E16096">
            <w:pPr>
              <w:widowControl w:val="0"/>
              <w:spacing w:before="60" w:after="60" w:line="240" w:lineRule="auto"/>
              <w:ind w:firstLine="0"/>
              <w:jc w:val="both"/>
              <w:rPr>
                <w:rFonts w:cs="Times New Roman"/>
                <w:b/>
                <w:sz w:val="24"/>
                <w:szCs w:val="24"/>
              </w:rPr>
            </w:pPr>
            <w:r w:rsidRPr="0086538B">
              <w:rPr>
                <w:rFonts w:cs="Times New Roman"/>
                <w:b/>
                <w:sz w:val="24"/>
                <w:szCs w:val="24"/>
              </w:rPr>
              <w:t>Quản lý học 1</w:t>
            </w:r>
          </w:p>
        </w:tc>
      </w:tr>
      <w:tr w:rsidR="00DC2D0E" w:rsidRPr="0086538B" w14:paraId="432CB760" w14:textId="77777777" w:rsidTr="005169F2">
        <w:tc>
          <w:tcPr>
            <w:tcW w:w="3667" w:type="dxa"/>
            <w:hideMark/>
          </w:tcPr>
          <w:p w14:paraId="352F3086" w14:textId="77777777" w:rsidR="00DC2D0E" w:rsidRPr="0086538B" w:rsidRDefault="00DC2D0E" w:rsidP="00E16096">
            <w:pPr>
              <w:widowControl w:val="0"/>
              <w:spacing w:before="60" w:after="60" w:line="240" w:lineRule="auto"/>
              <w:ind w:firstLine="0"/>
              <w:jc w:val="both"/>
              <w:rPr>
                <w:rFonts w:cs="Times New Roman"/>
                <w:b/>
                <w:i/>
                <w:sz w:val="24"/>
                <w:szCs w:val="24"/>
              </w:rPr>
            </w:pPr>
            <w:r w:rsidRPr="0086538B">
              <w:rPr>
                <w:rFonts w:cs="Times New Roman"/>
                <w:b/>
                <w:i/>
                <w:sz w:val="24"/>
                <w:szCs w:val="24"/>
              </w:rPr>
              <w:t>- Tên học phần (tiếng Anh)</w:t>
            </w:r>
          </w:p>
        </w:tc>
        <w:tc>
          <w:tcPr>
            <w:tcW w:w="5683" w:type="dxa"/>
          </w:tcPr>
          <w:p w14:paraId="6E6566FC" w14:textId="4366C740" w:rsidR="00DC2D0E" w:rsidRPr="0086538B" w:rsidRDefault="00647400" w:rsidP="00E16096">
            <w:pPr>
              <w:widowControl w:val="0"/>
              <w:spacing w:before="60" w:after="60" w:line="240" w:lineRule="auto"/>
              <w:ind w:firstLine="0"/>
              <w:jc w:val="both"/>
              <w:rPr>
                <w:rFonts w:cs="Times New Roman"/>
                <w:b/>
                <w:sz w:val="24"/>
                <w:szCs w:val="24"/>
              </w:rPr>
            </w:pPr>
            <w:r w:rsidRPr="0086538B">
              <w:rPr>
                <w:rFonts w:cs="Times New Roman"/>
                <w:b/>
                <w:sz w:val="24"/>
                <w:szCs w:val="24"/>
              </w:rPr>
              <w:t>Essentials of Management 1</w:t>
            </w:r>
          </w:p>
        </w:tc>
      </w:tr>
      <w:tr w:rsidR="00DC2D0E" w:rsidRPr="0086538B" w14:paraId="708376DD" w14:textId="77777777" w:rsidTr="005169F2">
        <w:tc>
          <w:tcPr>
            <w:tcW w:w="3667" w:type="dxa"/>
            <w:hideMark/>
          </w:tcPr>
          <w:p w14:paraId="2583B205" w14:textId="77777777" w:rsidR="00DC2D0E" w:rsidRPr="0086538B" w:rsidRDefault="00DC2D0E" w:rsidP="00E16096">
            <w:pPr>
              <w:widowControl w:val="0"/>
              <w:spacing w:before="60" w:after="60" w:line="240" w:lineRule="auto"/>
              <w:ind w:firstLine="0"/>
              <w:jc w:val="both"/>
              <w:rPr>
                <w:rFonts w:cs="Times New Roman"/>
                <w:b/>
                <w:i/>
                <w:sz w:val="24"/>
                <w:szCs w:val="24"/>
              </w:rPr>
            </w:pPr>
            <w:r w:rsidRPr="0086538B">
              <w:rPr>
                <w:rFonts w:cs="Times New Roman"/>
                <w:b/>
                <w:i/>
                <w:sz w:val="24"/>
                <w:szCs w:val="24"/>
              </w:rPr>
              <w:t>- Mã số học phần</w:t>
            </w:r>
          </w:p>
        </w:tc>
        <w:tc>
          <w:tcPr>
            <w:tcW w:w="5683" w:type="dxa"/>
          </w:tcPr>
          <w:p w14:paraId="485142FB" w14:textId="4E941EBD" w:rsidR="00DC2D0E" w:rsidRPr="0086538B" w:rsidRDefault="00647400" w:rsidP="00E16096">
            <w:pPr>
              <w:widowControl w:val="0"/>
              <w:spacing w:before="60" w:after="60" w:line="240" w:lineRule="auto"/>
              <w:ind w:firstLine="0"/>
              <w:jc w:val="both"/>
              <w:rPr>
                <w:rFonts w:cs="Times New Roman"/>
                <w:b/>
                <w:sz w:val="24"/>
                <w:szCs w:val="24"/>
              </w:rPr>
            </w:pPr>
            <w:r w:rsidRPr="0086538B">
              <w:rPr>
                <w:rFonts w:cs="Times New Roman"/>
                <w:b/>
                <w:sz w:val="24"/>
                <w:szCs w:val="24"/>
              </w:rPr>
              <w:t>QLKT1101</w:t>
            </w:r>
          </w:p>
        </w:tc>
      </w:tr>
      <w:tr w:rsidR="00DC2D0E" w:rsidRPr="0086538B" w14:paraId="2A3D909C" w14:textId="77777777" w:rsidTr="005169F2">
        <w:tc>
          <w:tcPr>
            <w:tcW w:w="3667" w:type="dxa"/>
            <w:hideMark/>
          </w:tcPr>
          <w:p w14:paraId="7E73FAC3" w14:textId="77777777" w:rsidR="00DC2D0E" w:rsidRPr="0086538B" w:rsidRDefault="00DC2D0E" w:rsidP="00E16096">
            <w:pPr>
              <w:widowControl w:val="0"/>
              <w:spacing w:before="60" w:after="60" w:line="240" w:lineRule="auto"/>
              <w:ind w:firstLine="0"/>
              <w:jc w:val="both"/>
              <w:rPr>
                <w:rFonts w:cs="Times New Roman"/>
                <w:b/>
                <w:i/>
                <w:sz w:val="24"/>
                <w:szCs w:val="24"/>
              </w:rPr>
            </w:pPr>
            <w:r w:rsidRPr="0086538B">
              <w:rPr>
                <w:rFonts w:cs="Times New Roman"/>
                <w:b/>
                <w:i/>
                <w:sz w:val="24"/>
                <w:szCs w:val="24"/>
              </w:rPr>
              <w:t>- Thuộc khối kiến thức</w:t>
            </w:r>
          </w:p>
        </w:tc>
        <w:tc>
          <w:tcPr>
            <w:tcW w:w="5683" w:type="dxa"/>
          </w:tcPr>
          <w:p w14:paraId="4267FC0F" w14:textId="2CD7EE61" w:rsidR="00DC2D0E" w:rsidRPr="0086538B" w:rsidRDefault="00FF0908" w:rsidP="00E16096">
            <w:pPr>
              <w:widowControl w:val="0"/>
              <w:spacing w:before="60" w:after="60" w:line="240" w:lineRule="auto"/>
              <w:ind w:firstLine="0"/>
              <w:jc w:val="both"/>
              <w:rPr>
                <w:rFonts w:cs="Times New Roman"/>
                <w:b/>
                <w:sz w:val="24"/>
                <w:szCs w:val="24"/>
              </w:rPr>
            </w:pPr>
            <w:r w:rsidRPr="0086538B">
              <w:rPr>
                <w:rFonts w:cs="Times New Roman"/>
                <w:b/>
                <w:sz w:val="24"/>
                <w:szCs w:val="24"/>
              </w:rPr>
              <w:t>Kiến thức đại cương</w:t>
            </w:r>
          </w:p>
        </w:tc>
      </w:tr>
      <w:tr w:rsidR="00DC2D0E" w:rsidRPr="0086538B" w14:paraId="783ACE14" w14:textId="77777777" w:rsidTr="005169F2">
        <w:tc>
          <w:tcPr>
            <w:tcW w:w="3667" w:type="dxa"/>
            <w:hideMark/>
          </w:tcPr>
          <w:p w14:paraId="16E17D40" w14:textId="77777777" w:rsidR="00DC2D0E" w:rsidRPr="0086538B" w:rsidRDefault="00DC2D0E" w:rsidP="00E16096">
            <w:pPr>
              <w:widowControl w:val="0"/>
              <w:spacing w:before="60" w:after="60" w:line="240" w:lineRule="auto"/>
              <w:ind w:firstLine="0"/>
              <w:jc w:val="both"/>
              <w:rPr>
                <w:rFonts w:cs="Times New Roman"/>
                <w:b/>
                <w:i/>
                <w:sz w:val="24"/>
                <w:szCs w:val="24"/>
              </w:rPr>
            </w:pPr>
            <w:r w:rsidRPr="0086538B">
              <w:rPr>
                <w:rFonts w:cs="Times New Roman"/>
                <w:b/>
                <w:i/>
                <w:sz w:val="24"/>
                <w:szCs w:val="24"/>
              </w:rPr>
              <w:t>- Số tín chỉ</w:t>
            </w:r>
          </w:p>
        </w:tc>
        <w:tc>
          <w:tcPr>
            <w:tcW w:w="5683" w:type="dxa"/>
          </w:tcPr>
          <w:p w14:paraId="638ECC27" w14:textId="7F0B28D0" w:rsidR="00DC2D0E" w:rsidRPr="0086538B" w:rsidRDefault="00647400" w:rsidP="00E16096">
            <w:pPr>
              <w:widowControl w:val="0"/>
              <w:spacing w:before="60" w:after="60" w:line="240" w:lineRule="auto"/>
              <w:ind w:firstLine="0"/>
              <w:jc w:val="both"/>
              <w:rPr>
                <w:rFonts w:cs="Times New Roman"/>
                <w:b/>
                <w:sz w:val="24"/>
                <w:szCs w:val="24"/>
              </w:rPr>
            </w:pPr>
            <w:r w:rsidRPr="0086538B">
              <w:rPr>
                <w:rFonts w:cs="Times New Roman"/>
                <w:b/>
                <w:sz w:val="24"/>
                <w:szCs w:val="24"/>
              </w:rPr>
              <w:t>3</w:t>
            </w:r>
            <w:r w:rsidR="007F1E14">
              <w:rPr>
                <w:rFonts w:cs="Times New Roman"/>
                <w:b/>
                <w:sz w:val="24"/>
                <w:szCs w:val="24"/>
              </w:rPr>
              <w:t xml:space="preserve"> TC</w:t>
            </w:r>
          </w:p>
        </w:tc>
      </w:tr>
      <w:tr w:rsidR="00DC2D0E" w:rsidRPr="0086538B" w14:paraId="073A01B8" w14:textId="77777777" w:rsidTr="005169F2">
        <w:tc>
          <w:tcPr>
            <w:tcW w:w="3667" w:type="dxa"/>
            <w:hideMark/>
          </w:tcPr>
          <w:p w14:paraId="0300D446" w14:textId="77777777" w:rsidR="00DC2D0E" w:rsidRPr="0086538B" w:rsidRDefault="00DC2D0E" w:rsidP="00E16096">
            <w:pPr>
              <w:widowControl w:val="0"/>
              <w:spacing w:before="60" w:after="60" w:line="240" w:lineRule="auto"/>
              <w:ind w:firstLine="0"/>
              <w:jc w:val="right"/>
              <w:rPr>
                <w:rFonts w:cs="Times New Roman"/>
                <w:b/>
                <w:i/>
                <w:sz w:val="24"/>
                <w:szCs w:val="24"/>
              </w:rPr>
            </w:pPr>
            <w:r w:rsidRPr="0086538B">
              <w:rPr>
                <w:rFonts w:cs="Times New Roman"/>
                <w:b/>
                <w:i/>
                <w:sz w:val="24"/>
                <w:szCs w:val="24"/>
              </w:rPr>
              <w:t>+ Số</w:t>
            </w:r>
            <w:r w:rsidR="000D5A07" w:rsidRPr="0086538B">
              <w:rPr>
                <w:rFonts w:cs="Times New Roman"/>
                <w:b/>
                <w:i/>
                <w:sz w:val="24"/>
                <w:szCs w:val="24"/>
              </w:rPr>
              <w:t xml:space="preserve"> giờ</w:t>
            </w:r>
            <w:r w:rsidRPr="0086538B">
              <w:rPr>
                <w:rFonts w:cs="Times New Roman"/>
                <w:b/>
                <w:i/>
                <w:sz w:val="24"/>
                <w:szCs w:val="24"/>
              </w:rPr>
              <w:t xml:space="preserve"> lý thuyết</w:t>
            </w:r>
          </w:p>
        </w:tc>
        <w:tc>
          <w:tcPr>
            <w:tcW w:w="5683" w:type="dxa"/>
          </w:tcPr>
          <w:p w14:paraId="51DC3069" w14:textId="1D12FD2C" w:rsidR="00DC2D0E" w:rsidRPr="0086538B" w:rsidRDefault="00FD38C7" w:rsidP="00E16096">
            <w:pPr>
              <w:widowControl w:val="0"/>
              <w:spacing w:before="60" w:after="60" w:line="240" w:lineRule="auto"/>
              <w:ind w:firstLine="0"/>
              <w:jc w:val="both"/>
              <w:rPr>
                <w:rFonts w:cs="Times New Roman"/>
                <w:b/>
                <w:sz w:val="24"/>
                <w:szCs w:val="24"/>
              </w:rPr>
            </w:pPr>
            <w:r>
              <w:rPr>
                <w:rFonts w:cs="Times New Roman"/>
                <w:b/>
                <w:sz w:val="24"/>
                <w:szCs w:val="24"/>
              </w:rPr>
              <w:t>27</w:t>
            </w:r>
          </w:p>
        </w:tc>
      </w:tr>
      <w:tr w:rsidR="00DC2D0E" w:rsidRPr="0086538B" w14:paraId="10235A67" w14:textId="77777777" w:rsidTr="005169F2">
        <w:tc>
          <w:tcPr>
            <w:tcW w:w="3667" w:type="dxa"/>
            <w:hideMark/>
          </w:tcPr>
          <w:p w14:paraId="5760A498" w14:textId="77777777" w:rsidR="00DC2D0E" w:rsidRPr="0086538B" w:rsidRDefault="00DC2D0E" w:rsidP="00E16096">
            <w:pPr>
              <w:widowControl w:val="0"/>
              <w:spacing w:before="60" w:after="60" w:line="240" w:lineRule="auto"/>
              <w:ind w:firstLine="0"/>
              <w:jc w:val="right"/>
              <w:rPr>
                <w:rFonts w:cs="Times New Roman"/>
                <w:b/>
                <w:i/>
                <w:sz w:val="24"/>
                <w:szCs w:val="24"/>
              </w:rPr>
            </w:pPr>
            <w:r w:rsidRPr="0086538B">
              <w:rPr>
                <w:rFonts w:cs="Times New Roman"/>
                <w:b/>
                <w:i/>
                <w:sz w:val="24"/>
                <w:szCs w:val="24"/>
              </w:rPr>
              <w:t>+ Số</w:t>
            </w:r>
            <w:r w:rsidR="000D5A07" w:rsidRPr="0086538B">
              <w:rPr>
                <w:rFonts w:cs="Times New Roman"/>
                <w:b/>
                <w:i/>
                <w:sz w:val="24"/>
                <w:szCs w:val="24"/>
              </w:rPr>
              <w:t xml:space="preserve"> giờ</w:t>
            </w:r>
            <w:r w:rsidRPr="0086538B">
              <w:rPr>
                <w:rFonts w:cs="Times New Roman"/>
                <w:b/>
                <w:i/>
                <w:sz w:val="24"/>
                <w:szCs w:val="24"/>
              </w:rPr>
              <w:t xml:space="preserve"> th</w:t>
            </w:r>
            <w:r w:rsidR="00800190" w:rsidRPr="0086538B">
              <w:rPr>
                <w:rFonts w:cs="Times New Roman"/>
                <w:b/>
                <w:i/>
                <w:sz w:val="24"/>
                <w:szCs w:val="24"/>
              </w:rPr>
              <w:t>ảo luận</w:t>
            </w:r>
          </w:p>
        </w:tc>
        <w:tc>
          <w:tcPr>
            <w:tcW w:w="5683" w:type="dxa"/>
          </w:tcPr>
          <w:p w14:paraId="31973043" w14:textId="0231C061" w:rsidR="00DC2D0E" w:rsidRPr="0086538B" w:rsidRDefault="00FD38C7" w:rsidP="00E16096">
            <w:pPr>
              <w:widowControl w:val="0"/>
              <w:spacing w:before="60" w:after="60" w:line="240" w:lineRule="auto"/>
              <w:ind w:firstLine="0"/>
              <w:jc w:val="both"/>
              <w:rPr>
                <w:rFonts w:cs="Times New Roman"/>
                <w:b/>
                <w:sz w:val="24"/>
                <w:szCs w:val="24"/>
              </w:rPr>
            </w:pPr>
            <w:r>
              <w:rPr>
                <w:rFonts w:cs="Times New Roman"/>
                <w:b/>
                <w:sz w:val="24"/>
                <w:szCs w:val="24"/>
              </w:rPr>
              <w:t>13</w:t>
            </w:r>
          </w:p>
        </w:tc>
      </w:tr>
      <w:tr w:rsidR="00DC2D0E" w:rsidRPr="0086538B" w14:paraId="5C49D154" w14:textId="77777777" w:rsidTr="005169F2">
        <w:tc>
          <w:tcPr>
            <w:tcW w:w="3667" w:type="dxa"/>
            <w:hideMark/>
          </w:tcPr>
          <w:p w14:paraId="374FCFA6" w14:textId="77777777" w:rsidR="00DC2D0E" w:rsidRPr="0086538B" w:rsidRDefault="00DC2D0E" w:rsidP="00E16096">
            <w:pPr>
              <w:widowControl w:val="0"/>
              <w:spacing w:before="60" w:after="60" w:line="240" w:lineRule="auto"/>
              <w:ind w:firstLine="0"/>
              <w:jc w:val="both"/>
              <w:rPr>
                <w:rFonts w:cs="Times New Roman"/>
                <w:b/>
                <w:i/>
                <w:sz w:val="24"/>
                <w:szCs w:val="24"/>
              </w:rPr>
            </w:pPr>
            <w:r w:rsidRPr="0086538B">
              <w:rPr>
                <w:rFonts w:cs="Times New Roman"/>
                <w:b/>
                <w:i/>
                <w:sz w:val="24"/>
                <w:szCs w:val="24"/>
              </w:rPr>
              <w:t>- Các học phần tiên quyết</w:t>
            </w:r>
          </w:p>
        </w:tc>
        <w:tc>
          <w:tcPr>
            <w:tcW w:w="5683" w:type="dxa"/>
          </w:tcPr>
          <w:p w14:paraId="0BDDEFEB" w14:textId="220424BD" w:rsidR="00DC2D0E" w:rsidRPr="0086538B" w:rsidRDefault="0086194B" w:rsidP="00E16096">
            <w:pPr>
              <w:widowControl w:val="0"/>
              <w:spacing w:before="60" w:after="60" w:line="240" w:lineRule="auto"/>
              <w:ind w:firstLine="0"/>
              <w:jc w:val="both"/>
              <w:rPr>
                <w:rFonts w:cs="Times New Roman"/>
                <w:b/>
                <w:sz w:val="24"/>
                <w:szCs w:val="24"/>
              </w:rPr>
            </w:pPr>
            <w:r w:rsidRPr="0086538B">
              <w:rPr>
                <w:rFonts w:cs="Times New Roman"/>
                <w:b/>
                <w:sz w:val="24"/>
                <w:szCs w:val="24"/>
              </w:rPr>
              <w:t>Không</w:t>
            </w:r>
          </w:p>
        </w:tc>
      </w:tr>
    </w:tbl>
    <w:p w14:paraId="16F05DE2" w14:textId="5EF201A2" w:rsidR="00DC2D0E" w:rsidRDefault="00DC2D0E" w:rsidP="00E16096">
      <w:pPr>
        <w:widowControl w:val="0"/>
        <w:spacing w:after="0" w:line="240" w:lineRule="auto"/>
        <w:ind w:firstLine="0"/>
        <w:jc w:val="both"/>
        <w:rPr>
          <w:rFonts w:cs="Times New Roman"/>
          <w:b/>
          <w:sz w:val="24"/>
          <w:szCs w:val="24"/>
        </w:rPr>
      </w:pPr>
      <w:r w:rsidRPr="0086538B">
        <w:rPr>
          <w:rFonts w:cs="Times New Roman"/>
          <w:b/>
          <w:sz w:val="24"/>
          <w:szCs w:val="24"/>
        </w:rPr>
        <w:t xml:space="preserve">2. </w:t>
      </w:r>
      <w:r w:rsidR="00A06CE5">
        <w:rPr>
          <w:rFonts w:cs="Times New Roman"/>
          <w:b/>
          <w:sz w:val="24"/>
          <w:szCs w:val="24"/>
        </w:rPr>
        <w:t>BỘ MÔN PHỤ TRÁCH</w:t>
      </w:r>
      <w:r w:rsidR="003A32FE">
        <w:rPr>
          <w:rFonts w:cs="Times New Roman"/>
          <w:b/>
          <w:sz w:val="24"/>
          <w:szCs w:val="24"/>
        </w:rPr>
        <w:t xml:space="preserve">: </w:t>
      </w:r>
      <w:r w:rsidR="00B722F2">
        <w:rPr>
          <w:rFonts w:cs="Times New Roman"/>
          <w:b/>
          <w:sz w:val="24"/>
          <w:szCs w:val="24"/>
        </w:rPr>
        <w:t>BỘ MÔN QUẢN LÝ KINH TẾ</w:t>
      </w:r>
    </w:p>
    <w:p w14:paraId="5EE557CC" w14:textId="4FE43055" w:rsidR="00DC2D0E" w:rsidRPr="0086538B" w:rsidRDefault="00DC2D0E" w:rsidP="003A32FE">
      <w:pPr>
        <w:spacing w:after="0"/>
        <w:ind w:firstLine="0"/>
        <w:jc w:val="both"/>
        <w:rPr>
          <w:rFonts w:cs="Times New Roman"/>
          <w:b/>
          <w:sz w:val="24"/>
          <w:szCs w:val="24"/>
          <w:lang w:val="fr-FR"/>
        </w:rPr>
      </w:pPr>
      <w:r w:rsidRPr="0086538B">
        <w:rPr>
          <w:rFonts w:cs="Times New Roman"/>
          <w:b/>
          <w:sz w:val="24"/>
          <w:szCs w:val="24"/>
          <w:lang w:val="fr-FR"/>
        </w:rPr>
        <w:t>3. MÔ TẢ HỌC PHẦN (COURSE DESCRIPTIONS)</w:t>
      </w:r>
    </w:p>
    <w:p w14:paraId="1919BC58" w14:textId="77777777" w:rsidR="009B3D62" w:rsidRPr="00B722F2" w:rsidRDefault="009B3D62" w:rsidP="00B722F2">
      <w:pPr>
        <w:spacing w:beforeLines="60" w:before="144" w:after="60" w:line="240" w:lineRule="auto"/>
        <w:ind w:firstLine="567"/>
        <w:jc w:val="both"/>
        <w:rPr>
          <w:bCs/>
          <w:iCs/>
          <w:szCs w:val="26"/>
          <w:lang w:val="fr-FR"/>
        </w:rPr>
      </w:pPr>
      <w:r w:rsidRPr="00B722F2">
        <w:rPr>
          <w:szCs w:val="26"/>
          <w:lang w:val="fr-FR"/>
        </w:rPr>
        <w:t>Học phần “Quản lý học” là học phần bắt buộc đối với tất cả các chuyên ngành trong chương trình đào tạo đại học của trường Đại học Kinh tế Quốc dân, được thiết kế nhằm</w:t>
      </w:r>
      <w:r w:rsidRPr="00B722F2">
        <w:rPr>
          <w:bCs/>
          <w:iCs/>
          <w:szCs w:val="26"/>
          <w:lang w:val="fr-FR"/>
        </w:rPr>
        <w:t xml:space="preserve"> trang bị cho sinh viên những kiến thức và kỹ năng cốt yếu nhất mà một nhà quản lý, dù trên cương vị nào, trong bất cứ tổ chức nào cũng phải có được. </w:t>
      </w:r>
    </w:p>
    <w:p w14:paraId="0B5B2B41" w14:textId="77777777" w:rsidR="009B3D62" w:rsidRPr="00B722F2" w:rsidRDefault="009B3D62" w:rsidP="00B722F2">
      <w:pPr>
        <w:pStyle w:val="StyleTimesNewRoman12ptJustifiedFirstline039Before"/>
        <w:spacing w:beforeLines="60" w:before="144" w:after="60" w:line="240" w:lineRule="auto"/>
        <w:rPr>
          <w:sz w:val="26"/>
          <w:szCs w:val="26"/>
          <w:lang w:val="fr-FR"/>
        </w:rPr>
      </w:pPr>
      <w:r w:rsidRPr="00B722F2">
        <w:rPr>
          <w:sz w:val="26"/>
          <w:szCs w:val="26"/>
          <w:lang w:val="fr-FR"/>
        </w:rPr>
        <w:t>Học phần “Quản lý học” gồm những nội dung cơ bản sau:</w:t>
      </w:r>
    </w:p>
    <w:p w14:paraId="43970154" w14:textId="5BBF3243" w:rsidR="009B3D62" w:rsidRPr="00B722F2" w:rsidRDefault="009B3D62" w:rsidP="00B722F2">
      <w:pPr>
        <w:numPr>
          <w:ilvl w:val="0"/>
          <w:numId w:val="31"/>
        </w:numPr>
        <w:spacing w:beforeLines="60" w:before="144" w:after="60" w:line="240" w:lineRule="auto"/>
        <w:jc w:val="both"/>
        <w:rPr>
          <w:szCs w:val="26"/>
          <w:lang w:val="fr-FR"/>
        </w:rPr>
      </w:pPr>
      <w:r w:rsidRPr="00B722F2">
        <w:rPr>
          <w:szCs w:val="26"/>
          <w:lang w:val="fr-FR"/>
        </w:rPr>
        <w:t>Tổng quan về quản lý: trong đó giới thiệu về hệ thống xã hội, tổ chức và quản lý hệ thống xã hội; quá trình quản lý và nhà quản lý; sự phát triển các tư tưởng quản lý.</w:t>
      </w:r>
    </w:p>
    <w:p w14:paraId="131ACD82" w14:textId="5B697CA9" w:rsidR="009B3D62" w:rsidRPr="00B722F2" w:rsidRDefault="009B3D62" w:rsidP="00B722F2">
      <w:pPr>
        <w:numPr>
          <w:ilvl w:val="0"/>
          <w:numId w:val="31"/>
        </w:numPr>
        <w:spacing w:beforeLines="60" w:before="144" w:after="60" w:line="240" w:lineRule="auto"/>
        <w:jc w:val="both"/>
        <w:rPr>
          <w:szCs w:val="26"/>
          <w:lang w:val="fr-FR"/>
        </w:rPr>
      </w:pPr>
      <w:r w:rsidRPr="00B722F2">
        <w:rPr>
          <w:szCs w:val="26"/>
          <w:lang w:val="fr-FR"/>
        </w:rPr>
        <w:t>Phân tích môi trường quản lý; đạo đức và trách nhiệm xã hội của quản lý; quản lý trong môi trường toàn cầu hóa.</w:t>
      </w:r>
    </w:p>
    <w:p w14:paraId="064AAD7A" w14:textId="50F829D4" w:rsidR="009B3D62" w:rsidRPr="00B722F2" w:rsidRDefault="009B3D62" w:rsidP="00B722F2">
      <w:pPr>
        <w:numPr>
          <w:ilvl w:val="0"/>
          <w:numId w:val="31"/>
        </w:numPr>
        <w:spacing w:beforeLines="60" w:before="144" w:after="60" w:line="240" w:lineRule="auto"/>
        <w:jc w:val="both"/>
        <w:rPr>
          <w:szCs w:val="26"/>
          <w:lang w:val="fr-FR"/>
        </w:rPr>
      </w:pPr>
      <w:r w:rsidRPr="00B722F2">
        <w:rPr>
          <w:szCs w:val="26"/>
          <w:lang w:val="fr-FR"/>
        </w:rPr>
        <w:t>Quá trình ra quyết định và đảm bảo thông tin cho quyết định quản lý.</w:t>
      </w:r>
    </w:p>
    <w:p w14:paraId="79EDCC1A" w14:textId="78E046A4" w:rsidR="009B3D62" w:rsidRPr="00B722F2" w:rsidRDefault="009B3D62" w:rsidP="00B722F2">
      <w:pPr>
        <w:numPr>
          <w:ilvl w:val="0"/>
          <w:numId w:val="31"/>
        </w:numPr>
        <w:spacing w:beforeLines="60" w:before="144" w:after="60" w:line="240" w:lineRule="auto"/>
        <w:jc w:val="both"/>
        <w:rPr>
          <w:szCs w:val="26"/>
          <w:lang w:val="fr-FR"/>
        </w:rPr>
      </w:pPr>
      <w:r w:rsidRPr="00B722F2">
        <w:rPr>
          <w:szCs w:val="26"/>
          <w:lang w:val="fr-FR"/>
        </w:rPr>
        <w:t xml:space="preserve">Nội dung cơ bản của quá trình quản lý bao gồm: lập kế hoạch, tổ chức, lãnh đạo và kiểm soát. </w:t>
      </w:r>
    </w:p>
    <w:p w14:paraId="28170A99" w14:textId="77777777" w:rsidR="00DC2D0E" w:rsidRPr="0086538B" w:rsidRDefault="00DC2D0E" w:rsidP="00E16096">
      <w:pPr>
        <w:widowControl w:val="0"/>
        <w:spacing w:after="0" w:line="240" w:lineRule="auto"/>
        <w:ind w:firstLine="0"/>
        <w:jc w:val="both"/>
        <w:rPr>
          <w:rFonts w:cs="Times New Roman"/>
          <w:i/>
          <w:sz w:val="24"/>
          <w:szCs w:val="24"/>
        </w:rPr>
      </w:pPr>
      <w:r w:rsidRPr="0086538B">
        <w:rPr>
          <w:rFonts w:cs="Times New Roman"/>
          <w:b/>
          <w:sz w:val="24"/>
          <w:szCs w:val="24"/>
        </w:rPr>
        <w:t>4. TÀI LIỆU THAM KHẢO (LEARNING RESOURCES: COURSE BOOKS, REFERENCE BOOKS, AND SOFTWARES)</w:t>
      </w:r>
    </w:p>
    <w:p w14:paraId="3664A555" w14:textId="0A1E4873" w:rsidR="00D5743A" w:rsidRPr="0086538B" w:rsidRDefault="00DC2D0E" w:rsidP="00AE7EA6">
      <w:pPr>
        <w:widowControl w:val="0"/>
        <w:spacing w:after="0" w:line="240" w:lineRule="auto"/>
        <w:ind w:firstLine="0"/>
        <w:jc w:val="both"/>
        <w:rPr>
          <w:rFonts w:cs="Times New Roman"/>
          <w:b/>
          <w:sz w:val="24"/>
          <w:szCs w:val="24"/>
        </w:rPr>
      </w:pPr>
      <w:r w:rsidRPr="0086538B">
        <w:rPr>
          <w:rFonts w:cs="Times New Roman"/>
          <w:b/>
          <w:sz w:val="24"/>
          <w:szCs w:val="24"/>
        </w:rPr>
        <w:t>Giáo trình</w:t>
      </w:r>
    </w:p>
    <w:p w14:paraId="1D82642D" w14:textId="6DF5AB3C" w:rsidR="009E3241" w:rsidRPr="0086538B" w:rsidRDefault="00AE7EA6" w:rsidP="00B722F2">
      <w:pPr>
        <w:numPr>
          <w:ilvl w:val="0"/>
          <w:numId w:val="31"/>
        </w:numPr>
        <w:spacing w:beforeLines="60" w:before="144" w:after="60" w:line="240" w:lineRule="auto"/>
        <w:jc w:val="both"/>
        <w:rPr>
          <w:szCs w:val="26"/>
        </w:rPr>
      </w:pPr>
      <w:r w:rsidRPr="0086538B">
        <w:rPr>
          <w:szCs w:val="26"/>
        </w:rPr>
        <w:t xml:space="preserve">Nguyễn Thị Ngọc Huyền, Đoàn Thị Thu Hà, Đỗ Thị Hải Hà (2012), Khoa Khoa học Quản lý, </w:t>
      </w:r>
      <w:r w:rsidRPr="0086538B">
        <w:rPr>
          <w:i/>
          <w:szCs w:val="26"/>
        </w:rPr>
        <w:t>Giáo trình</w:t>
      </w:r>
      <w:r w:rsidRPr="0086538B">
        <w:rPr>
          <w:szCs w:val="26"/>
        </w:rPr>
        <w:t xml:space="preserve"> </w:t>
      </w:r>
      <w:r w:rsidRPr="0086538B">
        <w:rPr>
          <w:i/>
          <w:szCs w:val="26"/>
        </w:rPr>
        <w:t>Quản lý học,</w:t>
      </w:r>
      <w:r w:rsidRPr="0086538B">
        <w:rPr>
          <w:szCs w:val="26"/>
        </w:rPr>
        <w:t xml:space="preserve"> NXB KTQD.</w:t>
      </w:r>
    </w:p>
    <w:p w14:paraId="17ECDEDB" w14:textId="752E3E70" w:rsidR="00AE7EA6" w:rsidRPr="0086538B" w:rsidRDefault="00DC2D0E" w:rsidP="00AE7EA6">
      <w:pPr>
        <w:widowControl w:val="0"/>
        <w:spacing w:after="0" w:line="240" w:lineRule="auto"/>
        <w:ind w:firstLine="0"/>
        <w:jc w:val="both"/>
        <w:rPr>
          <w:rFonts w:cs="Times New Roman"/>
          <w:b/>
          <w:sz w:val="24"/>
          <w:szCs w:val="24"/>
        </w:rPr>
      </w:pPr>
      <w:r w:rsidRPr="0086538B">
        <w:rPr>
          <w:rFonts w:cs="Times New Roman"/>
          <w:b/>
          <w:sz w:val="24"/>
          <w:szCs w:val="24"/>
        </w:rPr>
        <w:t>Tài liệu khác</w:t>
      </w:r>
    </w:p>
    <w:p w14:paraId="53A5BA67" w14:textId="77777777" w:rsidR="00AE7EA6" w:rsidRPr="0086538B" w:rsidRDefault="00F247E3" w:rsidP="00B722F2">
      <w:pPr>
        <w:numPr>
          <w:ilvl w:val="0"/>
          <w:numId w:val="31"/>
        </w:numPr>
        <w:spacing w:beforeLines="60" w:before="144" w:after="60" w:line="240" w:lineRule="auto"/>
        <w:jc w:val="both"/>
        <w:rPr>
          <w:szCs w:val="26"/>
        </w:rPr>
      </w:pPr>
      <w:hyperlink r:id="rId7" w:history="1">
        <w:r w:rsidR="00AE7EA6" w:rsidRPr="0086538B">
          <w:t>Harold Koontz</w:t>
        </w:r>
      </w:hyperlink>
      <w:r w:rsidR="00AE7EA6" w:rsidRPr="0086538B">
        <w:t xml:space="preserve">, </w:t>
      </w:r>
      <w:hyperlink r:id="rId8" w:history="1">
        <w:r w:rsidR="00AE7EA6" w:rsidRPr="00B722F2">
          <w:rPr>
            <w:szCs w:val="26"/>
          </w:rPr>
          <w:t>Heinz</w:t>
        </w:r>
        <w:r w:rsidR="00AE7EA6" w:rsidRPr="0086538B">
          <w:t xml:space="preserve"> Weihrich</w:t>
        </w:r>
      </w:hyperlink>
      <w:r w:rsidR="00AE7EA6" w:rsidRPr="0086538B">
        <w:t xml:space="preserve"> (2009), </w:t>
      </w:r>
      <w:hyperlink r:id="rId9" w:history="1">
        <w:r w:rsidR="00AE7EA6" w:rsidRPr="0086538B">
          <w:rPr>
            <w:i/>
            <w:iCs/>
          </w:rPr>
          <w:t>Essentials</w:t>
        </w:r>
        <w:r w:rsidR="00AE7EA6" w:rsidRPr="0086538B">
          <w:t xml:space="preserve"> of </w:t>
        </w:r>
        <w:r w:rsidR="00AE7EA6" w:rsidRPr="0086538B">
          <w:rPr>
            <w:i/>
            <w:iCs/>
          </w:rPr>
          <w:t>Management</w:t>
        </w:r>
      </w:hyperlink>
      <w:r w:rsidR="00AE7EA6" w:rsidRPr="0086538B">
        <w:rPr>
          <w:szCs w:val="26"/>
        </w:rPr>
        <w:t>, 8th edn,</w:t>
      </w:r>
      <w:r w:rsidR="00AE7EA6" w:rsidRPr="0086538B">
        <w:t xml:space="preserve"> Mc Graw Hill Companies.</w:t>
      </w:r>
    </w:p>
    <w:p w14:paraId="56A55BB9" w14:textId="77777777" w:rsidR="00DC2D0E" w:rsidRPr="0086538B" w:rsidRDefault="00DC2D0E" w:rsidP="00E16096">
      <w:pPr>
        <w:widowControl w:val="0"/>
        <w:spacing w:after="0" w:line="240" w:lineRule="auto"/>
        <w:ind w:firstLine="0"/>
        <w:jc w:val="both"/>
        <w:rPr>
          <w:rFonts w:cs="Times New Roman"/>
          <w:b/>
          <w:sz w:val="24"/>
          <w:szCs w:val="24"/>
        </w:rPr>
      </w:pPr>
      <w:r w:rsidRPr="0086538B">
        <w:rPr>
          <w:rFonts w:cs="Times New Roman"/>
          <w:b/>
          <w:sz w:val="24"/>
          <w:szCs w:val="24"/>
        </w:rPr>
        <w:lastRenderedPageBreak/>
        <w:t>5. MỤC TIÊU HỌC PHẦN (COURSE GOALS)</w:t>
      </w:r>
    </w:p>
    <w:p w14:paraId="20BCAE56" w14:textId="194AA7F1" w:rsidR="00DC2D0E" w:rsidRPr="0086538B" w:rsidRDefault="00BC0325" w:rsidP="00E16096">
      <w:pPr>
        <w:widowControl w:val="0"/>
        <w:spacing w:after="0" w:line="240" w:lineRule="auto"/>
        <w:ind w:firstLine="0"/>
        <w:jc w:val="center"/>
        <w:rPr>
          <w:rFonts w:cs="Times New Roman"/>
          <w:b/>
          <w:sz w:val="24"/>
          <w:szCs w:val="24"/>
        </w:rPr>
      </w:pPr>
      <w:r w:rsidRPr="0086538B">
        <w:rPr>
          <w:rFonts w:cs="Times New Roman"/>
          <w:b/>
          <w:sz w:val="24"/>
          <w:szCs w:val="24"/>
        </w:rPr>
        <w:t>B</w:t>
      </w:r>
      <w:r w:rsidR="00DC2D0E" w:rsidRPr="0086538B">
        <w:rPr>
          <w:rFonts w:cs="Times New Roman"/>
          <w:b/>
          <w:sz w:val="24"/>
          <w:szCs w:val="24"/>
        </w:rPr>
        <w:t>ảng 1. Mục tiêu học phần</w:t>
      </w:r>
    </w:p>
    <w:tbl>
      <w:tblPr>
        <w:tblW w:w="10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08"/>
        <w:gridCol w:w="2998"/>
        <w:gridCol w:w="1583"/>
      </w:tblGrid>
      <w:tr w:rsidR="00D5743A" w:rsidRPr="0086538B" w14:paraId="5AA832ED" w14:textId="77777777" w:rsidTr="00D70F86">
        <w:trPr>
          <w:trHeight w:val="386"/>
          <w:jc w:val="center"/>
        </w:trPr>
        <w:tc>
          <w:tcPr>
            <w:tcW w:w="715" w:type="dxa"/>
            <w:shd w:val="clear" w:color="auto" w:fill="auto"/>
            <w:vAlign w:val="center"/>
          </w:tcPr>
          <w:p w14:paraId="0178E2D3" w14:textId="77777777" w:rsidR="00DC2D0E" w:rsidRPr="0086538B" w:rsidRDefault="00DC2D0E" w:rsidP="00E16096">
            <w:pPr>
              <w:widowControl w:val="0"/>
              <w:spacing w:before="40" w:after="40" w:line="240" w:lineRule="auto"/>
              <w:ind w:firstLine="0"/>
              <w:jc w:val="center"/>
              <w:rPr>
                <w:rFonts w:cs="Times New Roman"/>
                <w:b/>
                <w:sz w:val="24"/>
                <w:szCs w:val="24"/>
              </w:rPr>
            </w:pPr>
            <w:r w:rsidRPr="0086538B">
              <w:rPr>
                <w:rFonts w:cs="Times New Roman"/>
                <w:b/>
                <w:sz w:val="24"/>
                <w:szCs w:val="24"/>
              </w:rPr>
              <w:t>Mục tiêu</w:t>
            </w:r>
          </w:p>
        </w:tc>
        <w:tc>
          <w:tcPr>
            <w:tcW w:w="4808" w:type="dxa"/>
            <w:shd w:val="clear" w:color="auto" w:fill="auto"/>
            <w:vAlign w:val="center"/>
          </w:tcPr>
          <w:p w14:paraId="15A27A5E" w14:textId="77777777" w:rsidR="00DC2D0E" w:rsidRPr="0086538B" w:rsidRDefault="00DC2D0E" w:rsidP="00E16096">
            <w:pPr>
              <w:widowControl w:val="0"/>
              <w:spacing w:before="40" w:after="40" w:line="240" w:lineRule="auto"/>
              <w:ind w:firstLine="0"/>
              <w:jc w:val="center"/>
              <w:rPr>
                <w:rFonts w:cs="Times New Roman"/>
                <w:b/>
                <w:sz w:val="24"/>
                <w:szCs w:val="24"/>
              </w:rPr>
            </w:pPr>
            <w:r w:rsidRPr="0086538B">
              <w:rPr>
                <w:rFonts w:cs="Times New Roman"/>
                <w:b/>
                <w:sz w:val="24"/>
                <w:szCs w:val="24"/>
              </w:rPr>
              <w:t xml:space="preserve">Mô tả </w:t>
            </w:r>
          </w:p>
          <w:p w14:paraId="153D2718" w14:textId="77777777" w:rsidR="00DC2D0E" w:rsidRPr="0086538B" w:rsidRDefault="00DC2D0E" w:rsidP="00E16096">
            <w:pPr>
              <w:widowControl w:val="0"/>
              <w:spacing w:before="40" w:after="40" w:line="240" w:lineRule="auto"/>
              <w:ind w:firstLine="0"/>
              <w:jc w:val="center"/>
              <w:rPr>
                <w:rFonts w:cs="Times New Roman"/>
                <w:b/>
                <w:sz w:val="24"/>
                <w:szCs w:val="24"/>
              </w:rPr>
            </w:pPr>
            <w:r w:rsidRPr="0086538B">
              <w:rPr>
                <w:rFonts w:cs="Times New Roman"/>
                <w:b/>
                <w:sz w:val="24"/>
                <w:szCs w:val="24"/>
              </w:rPr>
              <w:t xml:space="preserve">mục tiêu </w:t>
            </w:r>
          </w:p>
        </w:tc>
        <w:tc>
          <w:tcPr>
            <w:tcW w:w="2998" w:type="dxa"/>
            <w:shd w:val="clear" w:color="auto" w:fill="auto"/>
            <w:vAlign w:val="center"/>
          </w:tcPr>
          <w:p w14:paraId="66117282" w14:textId="77777777" w:rsidR="00DC2D0E" w:rsidRPr="0086538B" w:rsidRDefault="00DC2D0E" w:rsidP="00E16096">
            <w:pPr>
              <w:widowControl w:val="0"/>
              <w:spacing w:before="40" w:after="40" w:line="240" w:lineRule="auto"/>
              <w:ind w:firstLine="0"/>
              <w:jc w:val="center"/>
              <w:rPr>
                <w:rFonts w:cs="Times New Roman"/>
                <w:i/>
                <w:sz w:val="24"/>
                <w:szCs w:val="24"/>
              </w:rPr>
            </w:pPr>
            <w:r w:rsidRPr="0086538B">
              <w:rPr>
                <w:rFonts w:cs="Times New Roman"/>
                <w:b/>
                <w:sz w:val="24"/>
                <w:szCs w:val="24"/>
              </w:rPr>
              <w:t>Chuẩn đầu ra của Chương trình đào tạ</w:t>
            </w:r>
            <w:r w:rsidR="004A0B72" w:rsidRPr="0086538B">
              <w:rPr>
                <w:rFonts w:cs="Times New Roman"/>
                <w:b/>
                <w:sz w:val="24"/>
                <w:szCs w:val="24"/>
              </w:rPr>
              <w:t>o</w:t>
            </w:r>
          </w:p>
        </w:tc>
        <w:tc>
          <w:tcPr>
            <w:tcW w:w="1583" w:type="dxa"/>
            <w:shd w:val="clear" w:color="auto" w:fill="auto"/>
            <w:vAlign w:val="center"/>
          </w:tcPr>
          <w:p w14:paraId="4662E2EB" w14:textId="77777777" w:rsidR="00DC2D0E" w:rsidRPr="0086538B" w:rsidRDefault="00DC2D0E" w:rsidP="00E16096">
            <w:pPr>
              <w:widowControl w:val="0"/>
              <w:spacing w:before="40" w:after="40" w:line="240" w:lineRule="auto"/>
              <w:ind w:firstLine="0"/>
              <w:jc w:val="center"/>
              <w:rPr>
                <w:rFonts w:cs="Times New Roman"/>
                <w:i/>
                <w:sz w:val="24"/>
                <w:szCs w:val="24"/>
              </w:rPr>
            </w:pPr>
            <w:r w:rsidRPr="0086538B">
              <w:rPr>
                <w:rFonts w:cs="Times New Roman"/>
                <w:b/>
                <w:sz w:val="24"/>
                <w:szCs w:val="24"/>
              </w:rPr>
              <w:t>Trình độ năng lực</w:t>
            </w:r>
          </w:p>
        </w:tc>
      </w:tr>
      <w:tr w:rsidR="00D5743A" w:rsidRPr="0086538B" w14:paraId="041301BC" w14:textId="77777777" w:rsidTr="00D70F86">
        <w:trPr>
          <w:jc w:val="center"/>
        </w:trPr>
        <w:tc>
          <w:tcPr>
            <w:tcW w:w="715" w:type="dxa"/>
            <w:shd w:val="clear" w:color="auto" w:fill="auto"/>
          </w:tcPr>
          <w:p w14:paraId="01B69AF9" w14:textId="77777777" w:rsidR="00DC2D0E" w:rsidRPr="0086538B" w:rsidRDefault="00DC2D0E" w:rsidP="00E16096">
            <w:pPr>
              <w:widowControl w:val="0"/>
              <w:spacing w:before="0" w:after="0" w:line="240" w:lineRule="auto"/>
              <w:ind w:firstLine="0"/>
              <w:jc w:val="center"/>
              <w:rPr>
                <w:rFonts w:cs="Times New Roman"/>
                <w:b/>
                <w:sz w:val="24"/>
                <w:szCs w:val="24"/>
              </w:rPr>
            </w:pPr>
            <w:r w:rsidRPr="0086538B">
              <w:rPr>
                <w:rFonts w:cs="Times New Roman"/>
                <w:b/>
                <w:sz w:val="24"/>
                <w:szCs w:val="24"/>
              </w:rPr>
              <w:t>[1]</w:t>
            </w:r>
          </w:p>
        </w:tc>
        <w:tc>
          <w:tcPr>
            <w:tcW w:w="4808" w:type="dxa"/>
            <w:shd w:val="clear" w:color="auto" w:fill="auto"/>
          </w:tcPr>
          <w:p w14:paraId="5563F302" w14:textId="77777777" w:rsidR="00DC2D0E" w:rsidRPr="0086538B" w:rsidRDefault="00DC2D0E" w:rsidP="00E16096">
            <w:pPr>
              <w:widowControl w:val="0"/>
              <w:spacing w:before="0" w:after="0" w:line="240" w:lineRule="auto"/>
              <w:ind w:firstLine="0"/>
              <w:jc w:val="center"/>
              <w:rPr>
                <w:rFonts w:cs="Times New Roman"/>
                <w:b/>
                <w:sz w:val="24"/>
                <w:szCs w:val="24"/>
              </w:rPr>
            </w:pPr>
            <w:r w:rsidRPr="0086538B">
              <w:rPr>
                <w:rFonts w:cs="Times New Roman"/>
                <w:b/>
                <w:sz w:val="24"/>
                <w:szCs w:val="24"/>
              </w:rPr>
              <w:t>[2]</w:t>
            </w:r>
          </w:p>
        </w:tc>
        <w:tc>
          <w:tcPr>
            <w:tcW w:w="2998" w:type="dxa"/>
            <w:shd w:val="clear" w:color="auto" w:fill="auto"/>
          </w:tcPr>
          <w:p w14:paraId="766E888A" w14:textId="77777777" w:rsidR="00DC2D0E" w:rsidRPr="0086538B" w:rsidRDefault="00DC2D0E" w:rsidP="00E16096">
            <w:pPr>
              <w:widowControl w:val="0"/>
              <w:spacing w:before="0" w:after="0" w:line="240" w:lineRule="auto"/>
              <w:ind w:firstLine="0"/>
              <w:jc w:val="center"/>
              <w:rPr>
                <w:rFonts w:cs="Times New Roman"/>
                <w:b/>
                <w:sz w:val="24"/>
                <w:szCs w:val="24"/>
              </w:rPr>
            </w:pPr>
            <w:r w:rsidRPr="0086538B">
              <w:rPr>
                <w:rFonts w:cs="Times New Roman"/>
                <w:b/>
                <w:sz w:val="24"/>
                <w:szCs w:val="24"/>
              </w:rPr>
              <w:t>[3]</w:t>
            </w:r>
          </w:p>
        </w:tc>
        <w:tc>
          <w:tcPr>
            <w:tcW w:w="1583" w:type="dxa"/>
            <w:shd w:val="clear" w:color="auto" w:fill="auto"/>
          </w:tcPr>
          <w:p w14:paraId="09790DCC" w14:textId="77777777" w:rsidR="00DC2D0E" w:rsidRPr="0086538B" w:rsidRDefault="00DC2D0E" w:rsidP="00E16096">
            <w:pPr>
              <w:widowControl w:val="0"/>
              <w:spacing w:before="0" w:after="0" w:line="240" w:lineRule="auto"/>
              <w:ind w:firstLine="0"/>
              <w:jc w:val="center"/>
              <w:rPr>
                <w:rFonts w:cs="Times New Roman"/>
                <w:b/>
                <w:sz w:val="24"/>
                <w:szCs w:val="24"/>
              </w:rPr>
            </w:pPr>
            <w:r w:rsidRPr="0086538B">
              <w:rPr>
                <w:rFonts w:cs="Times New Roman"/>
                <w:b/>
                <w:sz w:val="24"/>
                <w:szCs w:val="24"/>
              </w:rPr>
              <w:t>[4]</w:t>
            </w:r>
          </w:p>
        </w:tc>
      </w:tr>
      <w:tr w:rsidR="00800190" w:rsidRPr="0086538B" w14:paraId="16A2C7F2" w14:textId="77777777" w:rsidTr="00D70F86">
        <w:trPr>
          <w:trHeight w:val="529"/>
          <w:jc w:val="center"/>
        </w:trPr>
        <w:tc>
          <w:tcPr>
            <w:tcW w:w="715" w:type="dxa"/>
            <w:shd w:val="clear" w:color="auto" w:fill="auto"/>
          </w:tcPr>
          <w:p w14:paraId="68364CBB" w14:textId="77777777" w:rsidR="00800190" w:rsidRPr="0086538B" w:rsidRDefault="00800190" w:rsidP="00E16096">
            <w:pPr>
              <w:widowControl w:val="0"/>
              <w:spacing w:before="20" w:after="20" w:line="240" w:lineRule="auto"/>
              <w:ind w:firstLine="0"/>
              <w:jc w:val="center"/>
              <w:rPr>
                <w:rFonts w:cs="Times New Roman"/>
                <w:sz w:val="24"/>
                <w:szCs w:val="24"/>
                <w:lang w:val="fr-FR"/>
              </w:rPr>
            </w:pPr>
            <w:r w:rsidRPr="0086538B">
              <w:rPr>
                <w:rFonts w:cs="Times New Roman"/>
                <w:sz w:val="24"/>
                <w:szCs w:val="24"/>
                <w:lang w:val="fr-FR"/>
              </w:rPr>
              <w:t>G1</w:t>
            </w:r>
          </w:p>
        </w:tc>
        <w:tc>
          <w:tcPr>
            <w:tcW w:w="4808" w:type="dxa"/>
            <w:shd w:val="clear" w:color="auto" w:fill="auto"/>
          </w:tcPr>
          <w:p w14:paraId="273E51D8" w14:textId="1CD6A0F7" w:rsidR="00C6605D" w:rsidRPr="00B722F2" w:rsidRDefault="00C6605D" w:rsidP="006A63F8">
            <w:pPr>
              <w:spacing w:before="0" w:after="0" w:line="276" w:lineRule="auto"/>
              <w:ind w:left="23" w:firstLine="0"/>
              <w:jc w:val="both"/>
              <w:rPr>
                <w:szCs w:val="26"/>
                <w:lang w:val="fr-FR"/>
              </w:rPr>
            </w:pPr>
            <w:r w:rsidRPr="00B722F2">
              <w:rPr>
                <w:lang w:val="fr-FR"/>
              </w:rPr>
              <w:t>Vận dụng được kiến thức về chính trị, kinh tế, pháp luật vào phân tích các vấn đề liên quan đến quản lý tổ chức</w:t>
            </w:r>
          </w:p>
          <w:p w14:paraId="062A8E0F" w14:textId="134D93AF" w:rsidR="00800190" w:rsidRPr="0086538B" w:rsidRDefault="004E2CBE" w:rsidP="006A63F8">
            <w:pPr>
              <w:spacing w:before="0" w:after="0" w:line="276" w:lineRule="auto"/>
              <w:ind w:left="23" w:firstLine="0"/>
              <w:jc w:val="both"/>
              <w:rPr>
                <w:rFonts w:cs="Times New Roman"/>
                <w:szCs w:val="26"/>
                <w:lang w:val="fr-FR"/>
              </w:rPr>
            </w:pPr>
            <w:r w:rsidRPr="00B722F2">
              <w:rPr>
                <w:szCs w:val="26"/>
                <w:lang w:val="fr-FR"/>
              </w:rPr>
              <w:t>Vận dụng được kiến thức về chính trị, kinh Phân tích được tổ chức và các vấn đề trong quản lý tổ chức</w:t>
            </w:r>
          </w:p>
        </w:tc>
        <w:tc>
          <w:tcPr>
            <w:tcW w:w="2998" w:type="dxa"/>
            <w:shd w:val="clear" w:color="auto" w:fill="auto"/>
          </w:tcPr>
          <w:p w14:paraId="29988D0C" w14:textId="5EEDA8CA" w:rsidR="00800190" w:rsidRPr="00B722F2" w:rsidRDefault="00A2758F" w:rsidP="003F44C8">
            <w:pPr>
              <w:widowControl w:val="0"/>
              <w:spacing w:before="20" w:after="20" w:line="240" w:lineRule="auto"/>
              <w:ind w:firstLine="174"/>
              <w:jc w:val="center"/>
              <w:rPr>
                <w:rFonts w:cs="Times New Roman"/>
                <w:sz w:val="24"/>
                <w:szCs w:val="24"/>
                <w:lang w:val="fr-FR"/>
              </w:rPr>
            </w:pPr>
            <w:r>
              <w:rPr>
                <w:rFonts w:cs="Times New Roman"/>
                <w:sz w:val="24"/>
                <w:szCs w:val="24"/>
                <w:lang w:val="fr-FR"/>
              </w:rPr>
              <w:t>PLO</w:t>
            </w:r>
            <w:r w:rsidR="003F44C8">
              <w:rPr>
                <w:rFonts w:cs="Times New Roman"/>
                <w:sz w:val="24"/>
                <w:szCs w:val="24"/>
                <w:lang w:val="fr-FR"/>
              </w:rPr>
              <w:t>1</w:t>
            </w:r>
            <w:r>
              <w:rPr>
                <w:rFonts w:cs="Times New Roman"/>
                <w:sz w:val="24"/>
                <w:szCs w:val="24"/>
                <w:lang w:val="fr-FR"/>
              </w:rPr>
              <w:t>.</w:t>
            </w:r>
            <w:r w:rsidR="003F44C8">
              <w:rPr>
                <w:rFonts w:cs="Times New Roman"/>
                <w:sz w:val="24"/>
                <w:szCs w:val="24"/>
                <w:lang w:val="fr-FR"/>
              </w:rPr>
              <w:t>2</w:t>
            </w:r>
            <w:r>
              <w:rPr>
                <w:rFonts w:cs="Times New Roman"/>
                <w:sz w:val="24"/>
                <w:szCs w:val="24"/>
                <w:lang w:val="fr-FR"/>
              </w:rPr>
              <w:t>.1</w:t>
            </w:r>
          </w:p>
        </w:tc>
        <w:tc>
          <w:tcPr>
            <w:tcW w:w="1583" w:type="dxa"/>
            <w:shd w:val="clear" w:color="auto" w:fill="auto"/>
          </w:tcPr>
          <w:p w14:paraId="5C67D6A8" w14:textId="184332EF" w:rsidR="00800190" w:rsidRPr="0086538B" w:rsidRDefault="00A2758F" w:rsidP="00E16096">
            <w:pPr>
              <w:widowControl w:val="0"/>
              <w:spacing w:before="20" w:after="20" w:line="240" w:lineRule="auto"/>
              <w:ind w:firstLine="0"/>
              <w:jc w:val="center"/>
              <w:rPr>
                <w:rFonts w:cs="Times New Roman"/>
                <w:sz w:val="24"/>
                <w:szCs w:val="24"/>
                <w:lang w:val="fr-FR"/>
              </w:rPr>
            </w:pPr>
            <w:r>
              <w:rPr>
                <w:rFonts w:cs="Times New Roman"/>
                <w:sz w:val="24"/>
                <w:szCs w:val="24"/>
                <w:lang w:val="fr-FR"/>
              </w:rPr>
              <w:t>III</w:t>
            </w:r>
          </w:p>
        </w:tc>
      </w:tr>
      <w:tr w:rsidR="00800190" w:rsidRPr="0086538B" w14:paraId="3E1F8666" w14:textId="77777777" w:rsidTr="00D70F86">
        <w:trPr>
          <w:trHeight w:val="1389"/>
          <w:jc w:val="center"/>
        </w:trPr>
        <w:tc>
          <w:tcPr>
            <w:tcW w:w="715" w:type="dxa"/>
            <w:shd w:val="clear" w:color="auto" w:fill="auto"/>
          </w:tcPr>
          <w:p w14:paraId="7DDD4B61" w14:textId="77777777" w:rsidR="00800190" w:rsidRPr="0086538B" w:rsidRDefault="00800190" w:rsidP="00E16096">
            <w:pPr>
              <w:widowControl w:val="0"/>
              <w:spacing w:before="20" w:after="20" w:line="240" w:lineRule="auto"/>
              <w:ind w:firstLine="0"/>
              <w:jc w:val="center"/>
              <w:rPr>
                <w:rFonts w:cs="Times New Roman"/>
                <w:sz w:val="24"/>
                <w:szCs w:val="24"/>
                <w:lang w:val="fr-FR"/>
              </w:rPr>
            </w:pPr>
            <w:r w:rsidRPr="0086538B">
              <w:rPr>
                <w:rFonts w:cs="Times New Roman"/>
                <w:sz w:val="24"/>
                <w:szCs w:val="24"/>
                <w:lang w:val="fr-FR"/>
              </w:rPr>
              <w:t>G2</w:t>
            </w:r>
          </w:p>
        </w:tc>
        <w:tc>
          <w:tcPr>
            <w:tcW w:w="4808" w:type="dxa"/>
            <w:shd w:val="clear" w:color="auto" w:fill="auto"/>
          </w:tcPr>
          <w:p w14:paraId="617772F0" w14:textId="77777777" w:rsidR="004E2CBE" w:rsidRPr="00B722F2" w:rsidRDefault="004E2CBE" w:rsidP="009A6DAB">
            <w:pPr>
              <w:spacing w:before="0" w:after="0" w:line="276" w:lineRule="auto"/>
              <w:ind w:left="23" w:firstLine="0"/>
              <w:jc w:val="both"/>
              <w:rPr>
                <w:szCs w:val="26"/>
                <w:lang w:val="fr-FR"/>
              </w:rPr>
            </w:pPr>
            <w:r w:rsidRPr="00B722F2">
              <w:rPr>
                <w:szCs w:val="26"/>
                <w:lang w:val="fr-FR"/>
              </w:rPr>
              <w:t xml:space="preserve">Thực hiện chuẩn xác quy trình phân tích vấn đề và giải quyết vấn đề trong các tổ chức </w:t>
            </w:r>
          </w:p>
          <w:p w14:paraId="3E814A50" w14:textId="77777777" w:rsidR="004E2CBE" w:rsidRPr="00B722F2" w:rsidRDefault="004E2CBE" w:rsidP="009A6DAB">
            <w:pPr>
              <w:spacing w:before="0" w:after="0" w:line="276" w:lineRule="auto"/>
              <w:ind w:left="23" w:firstLine="0"/>
              <w:jc w:val="both"/>
              <w:rPr>
                <w:szCs w:val="26"/>
                <w:lang w:val="fr-FR"/>
              </w:rPr>
            </w:pPr>
            <w:r w:rsidRPr="00B722F2">
              <w:rPr>
                <w:szCs w:val="26"/>
                <w:lang w:val="fr-FR"/>
              </w:rPr>
              <w:t xml:space="preserve">Thực hiện chuẩn xác quy trình lập kế hoạch của các tổ chức </w:t>
            </w:r>
          </w:p>
          <w:p w14:paraId="010CB2D6" w14:textId="77777777" w:rsidR="004E2CBE" w:rsidRPr="00B722F2" w:rsidRDefault="004E2CBE" w:rsidP="009A6DAB">
            <w:pPr>
              <w:spacing w:before="0" w:after="0" w:line="276" w:lineRule="auto"/>
              <w:ind w:left="23" w:firstLine="0"/>
              <w:jc w:val="both"/>
              <w:rPr>
                <w:szCs w:val="26"/>
                <w:lang w:val="fr-FR"/>
              </w:rPr>
            </w:pPr>
            <w:r w:rsidRPr="00B722F2">
              <w:rPr>
                <w:szCs w:val="26"/>
                <w:lang w:val="fr-FR"/>
              </w:rPr>
              <w:t>Có khả năng ứng biến, thích nghi khi đàm phán, giải quyết mâu thuẫn, xung đột trong công việc của bản thân/nhóm/bộ phận/tổ chức</w:t>
            </w:r>
          </w:p>
          <w:p w14:paraId="2DA1B87B" w14:textId="5F357210" w:rsidR="00800190" w:rsidRPr="00B722F2" w:rsidRDefault="004E2CBE" w:rsidP="009A6DAB">
            <w:pPr>
              <w:spacing w:before="0" w:after="0" w:line="276" w:lineRule="auto"/>
              <w:ind w:left="23" w:firstLine="0"/>
              <w:jc w:val="both"/>
              <w:rPr>
                <w:szCs w:val="26"/>
                <w:lang w:val="fr-FR"/>
              </w:rPr>
            </w:pPr>
            <w:r w:rsidRPr="00B722F2">
              <w:rPr>
                <w:szCs w:val="26"/>
                <w:lang w:val="fr-FR"/>
              </w:rPr>
              <w:t>Có khả năng kiểm soát tốt công việc bản thân, thích nghi trong làm việc nhóm, ứng biến tốt trong các tình huống thuyết trình</w:t>
            </w:r>
          </w:p>
        </w:tc>
        <w:tc>
          <w:tcPr>
            <w:tcW w:w="2998" w:type="dxa"/>
            <w:shd w:val="clear" w:color="auto" w:fill="auto"/>
          </w:tcPr>
          <w:p w14:paraId="302F246C" w14:textId="5B0E05DF" w:rsidR="00800190" w:rsidRPr="00B722F2" w:rsidRDefault="00A2758F" w:rsidP="00E16096">
            <w:pPr>
              <w:widowControl w:val="0"/>
              <w:spacing w:before="20" w:after="20" w:line="240" w:lineRule="auto"/>
              <w:ind w:firstLine="174"/>
              <w:jc w:val="center"/>
              <w:rPr>
                <w:rFonts w:cs="Times New Roman"/>
                <w:sz w:val="24"/>
                <w:szCs w:val="24"/>
                <w:lang w:val="fr-FR"/>
              </w:rPr>
            </w:pPr>
            <w:r>
              <w:rPr>
                <w:rFonts w:cs="Times New Roman"/>
                <w:sz w:val="24"/>
                <w:szCs w:val="24"/>
                <w:lang w:val="fr-FR"/>
              </w:rPr>
              <w:t>PLO2.1.1</w:t>
            </w:r>
          </w:p>
        </w:tc>
        <w:tc>
          <w:tcPr>
            <w:tcW w:w="1583" w:type="dxa"/>
            <w:shd w:val="clear" w:color="auto" w:fill="auto"/>
          </w:tcPr>
          <w:p w14:paraId="1B94FFA1" w14:textId="6D3661C6" w:rsidR="00800190" w:rsidRPr="0086538B" w:rsidRDefault="00A2758F" w:rsidP="00E16096">
            <w:pPr>
              <w:widowControl w:val="0"/>
              <w:spacing w:before="20" w:after="20" w:line="240" w:lineRule="auto"/>
              <w:ind w:firstLine="0"/>
              <w:jc w:val="center"/>
              <w:rPr>
                <w:rFonts w:cs="Times New Roman"/>
                <w:sz w:val="24"/>
                <w:szCs w:val="24"/>
                <w:lang w:val="fr-FR"/>
              </w:rPr>
            </w:pPr>
            <w:r>
              <w:rPr>
                <w:rFonts w:cs="Times New Roman"/>
                <w:sz w:val="24"/>
                <w:szCs w:val="24"/>
                <w:lang w:val="fr-FR"/>
              </w:rPr>
              <w:t>III</w:t>
            </w:r>
          </w:p>
        </w:tc>
      </w:tr>
      <w:tr w:rsidR="00800190" w:rsidRPr="0086538B" w14:paraId="51065266" w14:textId="77777777" w:rsidTr="00D70F86">
        <w:trPr>
          <w:trHeight w:val="1355"/>
          <w:jc w:val="center"/>
        </w:trPr>
        <w:tc>
          <w:tcPr>
            <w:tcW w:w="715" w:type="dxa"/>
            <w:shd w:val="clear" w:color="auto" w:fill="auto"/>
          </w:tcPr>
          <w:p w14:paraId="5A73D8C3" w14:textId="77777777" w:rsidR="00800190" w:rsidRPr="0086538B" w:rsidRDefault="00800190" w:rsidP="00E16096">
            <w:pPr>
              <w:widowControl w:val="0"/>
              <w:spacing w:before="20" w:after="20" w:line="240" w:lineRule="auto"/>
              <w:ind w:firstLine="0"/>
              <w:jc w:val="center"/>
              <w:rPr>
                <w:rFonts w:cs="Times New Roman"/>
                <w:sz w:val="24"/>
                <w:szCs w:val="24"/>
                <w:lang w:val="fr-FR"/>
              </w:rPr>
            </w:pPr>
            <w:r w:rsidRPr="0086538B">
              <w:rPr>
                <w:rFonts w:cs="Times New Roman"/>
                <w:sz w:val="24"/>
                <w:szCs w:val="24"/>
                <w:lang w:val="fr-FR"/>
              </w:rPr>
              <w:t>G3</w:t>
            </w:r>
          </w:p>
        </w:tc>
        <w:tc>
          <w:tcPr>
            <w:tcW w:w="4808" w:type="dxa"/>
            <w:shd w:val="clear" w:color="auto" w:fill="auto"/>
          </w:tcPr>
          <w:p w14:paraId="73FC0BEE" w14:textId="77777777" w:rsidR="004E2CBE" w:rsidRPr="00B722F2" w:rsidRDefault="004E2CBE" w:rsidP="009A6DAB">
            <w:pPr>
              <w:spacing w:before="0" w:after="0" w:line="276" w:lineRule="auto"/>
              <w:ind w:left="23" w:firstLine="0"/>
              <w:jc w:val="both"/>
              <w:rPr>
                <w:szCs w:val="26"/>
                <w:lang w:val="fr-FR"/>
              </w:rPr>
            </w:pPr>
            <w:r w:rsidRPr="00B722F2">
              <w:rPr>
                <w:szCs w:val="26"/>
                <w:lang w:val="fr-FR"/>
              </w:rPr>
              <w:t>Tuân thủ pháp luật, nguyên tắc đạo đức cá nhân, tiêu chuẩn ứng xử chuyên nghiệp</w:t>
            </w:r>
          </w:p>
          <w:p w14:paraId="2762986E" w14:textId="77777777" w:rsidR="004E2CBE" w:rsidRPr="00B722F2" w:rsidRDefault="004E2CBE" w:rsidP="009A6DAB">
            <w:pPr>
              <w:spacing w:before="0" w:after="0" w:line="276" w:lineRule="auto"/>
              <w:ind w:left="23" w:firstLine="0"/>
              <w:jc w:val="both"/>
              <w:rPr>
                <w:szCs w:val="26"/>
                <w:lang w:val="fr-FR"/>
              </w:rPr>
            </w:pPr>
            <w:r w:rsidRPr="00B722F2">
              <w:rPr>
                <w:szCs w:val="26"/>
                <w:lang w:val="fr-FR"/>
              </w:rPr>
              <w:t>Nghiêm túc học hỏi và tiếp cận kiến thức mới phục vụ cho công việc</w:t>
            </w:r>
          </w:p>
          <w:p w14:paraId="0C7E8E41" w14:textId="77777777" w:rsidR="004E2CBE" w:rsidRPr="00B722F2" w:rsidRDefault="004E2CBE" w:rsidP="009A6DAB">
            <w:pPr>
              <w:spacing w:before="0" w:after="0" w:line="276" w:lineRule="auto"/>
              <w:ind w:left="23" w:firstLine="0"/>
              <w:jc w:val="both"/>
              <w:rPr>
                <w:szCs w:val="26"/>
                <w:lang w:val="fr-FR"/>
              </w:rPr>
            </w:pPr>
            <w:r w:rsidRPr="00B722F2">
              <w:rPr>
                <w:szCs w:val="26"/>
                <w:lang w:val="fr-FR"/>
              </w:rPr>
              <w:t>Có tinh thần trách nhiệm và hợp tác trong công việc</w:t>
            </w:r>
          </w:p>
          <w:p w14:paraId="294F8549" w14:textId="6E24025E" w:rsidR="00800190" w:rsidRPr="00B722F2" w:rsidRDefault="004E2CBE" w:rsidP="009A6DAB">
            <w:pPr>
              <w:spacing w:before="0" w:after="0" w:line="276" w:lineRule="auto"/>
              <w:ind w:left="23" w:firstLine="0"/>
              <w:jc w:val="both"/>
              <w:rPr>
                <w:szCs w:val="26"/>
                <w:lang w:val="fr-FR"/>
              </w:rPr>
            </w:pPr>
            <w:r w:rsidRPr="00B722F2">
              <w:rPr>
                <w:szCs w:val="26"/>
                <w:lang w:val="fr-FR"/>
              </w:rPr>
              <w:t>Tự chủ trong công việc, chịu trách nhiệm về kết quả công việc của bản thân</w:t>
            </w:r>
          </w:p>
        </w:tc>
        <w:tc>
          <w:tcPr>
            <w:tcW w:w="2998" w:type="dxa"/>
            <w:shd w:val="clear" w:color="auto" w:fill="auto"/>
          </w:tcPr>
          <w:p w14:paraId="6AB91031" w14:textId="736BC3CE" w:rsidR="00B536A0" w:rsidRPr="00B722F2" w:rsidRDefault="003F44C8" w:rsidP="003F44C8">
            <w:pPr>
              <w:widowControl w:val="0"/>
              <w:spacing w:before="20" w:after="20" w:line="240" w:lineRule="auto"/>
              <w:ind w:firstLine="174"/>
              <w:jc w:val="center"/>
              <w:rPr>
                <w:rFonts w:cs="Times New Roman"/>
                <w:sz w:val="24"/>
                <w:szCs w:val="24"/>
                <w:lang w:val="fr-FR"/>
              </w:rPr>
            </w:pPr>
            <w:r>
              <w:rPr>
                <w:rFonts w:cs="Times New Roman"/>
                <w:sz w:val="24"/>
                <w:szCs w:val="24"/>
                <w:lang w:val="fr-FR"/>
              </w:rPr>
              <w:t>PLO3.1.1, 3.2.1, 3.2.2</w:t>
            </w:r>
          </w:p>
        </w:tc>
        <w:tc>
          <w:tcPr>
            <w:tcW w:w="1583" w:type="dxa"/>
            <w:shd w:val="clear" w:color="auto" w:fill="auto"/>
          </w:tcPr>
          <w:p w14:paraId="23C8370A" w14:textId="77777777" w:rsidR="00800190" w:rsidRDefault="00A2758F" w:rsidP="00E16096">
            <w:pPr>
              <w:widowControl w:val="0"/>
              <w:spacing w:before="20" w:after="20" w:line="240" w:lineRule="auto"/>
              <w:ind w:firstLine="0"/>
              <w:jc w:val="center"/>
              <w:rPr>
                <w:rFonts w:cs="Times New Roman"/>
                <w:sz w:val="24"/>
                <w:szCs w:val="24"/>
                <w:lang w:val="fr-FR"/>
              </w:rPr>
            </w:pPr>
            <w:r>
              <w:rPr>
                <w:rFonts w:cs="Times New Roman"/>
                <w:sz w:val="24"/>
                <w:szCs w:val="24"/>
                <w:lang w:val="fr-FR"/>
              </w:rPr>
              <w:t>III</w:t>
            </w:r>
            <w:r w:rsidR="00AE44DA">
              <w:rPr>
                <w:rFonts w:cs="Times New Roman"/>
                <w:sz w:val="24"/>
                <w:szCs w:val="24"/>
                <w:lang w:val="fr-FR"/>
              </w:rPr>
              <w:t xml:space="preserve">  </w:t>
            </w:r>
          </w:p>
          <w:p w14:paraId="58AF1D5D" w14:textId="595EC532" w:rsidR="00B536A0" w:rsidRPr="0086538B" w:rsidRDefault="00B536A0" w:rsidP="00E16096">
            <w:pPr>
              <w:widowControl w:val="0"/>
              <w:spacing w:before="20" w:after="20" w:line="240" w:lineRule="auto"/>
              <w:ind w:firstLine="0"/>
              <w:jc w:val="center"/>
              <w:rPr>
                <w:rFonts w:cs="Times New Roman"/>
                <w:sz w:val="24"/>
                <w:szCs w:val="24"/>
                <w:lang w:val="fr-FR"/>
              </w:rPr>
            </w:pPr>
            <w:bookmarkStart w:id="0" w:name="_GoBack"/>
            <w:bookmarkEnd w:id="0"/>
          </w:p>
        </w:tc>
      </w:tr>
    </w:tbl>
    <w:p w14:paraId="3B13398E" w14:textId="77777777" w:rsidR="00DC2D0E" w:rsidRPr="0086538B" w:rsidRDefault="00DC2D0E" w:rsidP="00E16096">
      <w:pPr>
        <w:widowControl w:val="0"/>
        <w:spacing w:after="0" w:line="240" w:lineRule="auto"/>
        <w:ind w:firstLine="0"/>
        <w:jc w:val="both"/>
        <w:rPr>
          <w:rFonts w:cs="Times New Roman"/>
          <w:b/>
          <w:sz w:val="24"/>
          <w:szCs w:val="24"/>
        </w:rPr>
      </w:pPr>
      <w:r w:rsidRPr="0086538B">
        <w:rPr>
          <w:rFonts w:cs="Times New Roman"/>
          <w:b/>
          <w:sz w:val="24"/>
          <w:szCs w:val="24"/>
        </w:rPr>
        <w:t>6. CHUẨN ĐẦU RA HỌC PHẦN (COURSE LEARNING OUTCOMES)</w:t>
      </w:r>
    </w:p>
    <w:p w14:paraId="6B93D047" w14:textId="62E4654E" w:rsidR="00DC2D0E" w:rsidRPr="0086538B" w:rsidRDefault="00DC2D0E" w:rsidP="00E16096">
      <w:pPr>
        <w:widowControl w:val="0"/>
        <w:spacing w:after="0" w:line="240" w:lineRule="auto"/>
        <w:ind w:firstLine="0"/>
        <w:jc w:val="center"/>
        <w:rPr>
          <w:rFonts w:cs="Times New Roman"/>
          <w:b/>
          <w:sz w:val="24"/>
          <w:szCs w:val="24"/>
        </w:rPr>
      </w:pPr>
      <w:r w:rsidRPr="0086538B">
        <w:rPr>
          <w:rFonts w:cs="Times New Roman"/>
          <w:b/>
          <w:sz w:val="24"/>
          <w:szCs w:val="24"/>
        </w:rPr>
        <w:t xml:space="preserve">Bảng </w:t>
      </w:r>
      <w:r w:rsidR="006D19C2">
        <w:rPr>
          <w:rFonts w:cs="Times New Roman"/>
          <w:b/>
          <w:sz w:val="24"/>
          <w:szCs w:val="24"/>
        </w:rPr>
        <w:t>2</w:t>
      </w:r>
      <w:r w:rsidRPr="0086538B">
        <w:rPr>
          <w:rFonts w:cs="Times New Roman"/>
          <w:b/>
          <w:sz w:val="24"/>
          <w:szCs w:val="24"/>
        </w:rPr>
        <w:t>.</w:t>
      </w:r>
      <w:r w:rsidR="006D19C2">
        <w:rPr>
          <w:rFonts w:cs="Times New Roman"/>
          <w:b/>
          <w:sz w:val="24"/>
          <w:szCs w:val="24"/>
        </w:rPr>
        <w:t xml:space="preserve"> </w:t>
      </w:r>
      <w:r w:rsidR="00D11DB6" w:rsidRPr="0086538B">
        <w:rPr>
          <w:rFonts w:cs="Times New Roman"/>
          <w:b/>
          <w:sz w:val="24"/>
          <w:szCs w:val="24"/>
        </w:rPr>
        <w:t>Năng lực người học học phần</w:t>
      </w:r>
      <w:r w:rsidR="00D95B17" w:rsidRPr="0086538B">
        <w:rPr>
          <w:rFonts w:cs="Times New Roman"/>
          <w:b/>
          <w:sz w:val="24"/>
          <w:szCs w:val="24"/>
        </w:rPr>
        <w:t xml:space="preserve"> (CLO)</w:t>
      </w:r>
    </w:p>
    <w:tbl>
      <w:tblPr>
        <w:tblW w:w="52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95"/>
        <w:gridCol w:w="6893"/>
        <w:gridCol w:w="1119"/>
      </w:tblGrid>
      <w:tr w:rsidR="00D11DB6" w:rsidRPr="0086538B" w14:paraId="41061596" w14:textId="77777777" w:rsidTr="0007200D">
        <w:trPr>
          <w:tblHeader/>
          <w:jc w:val="center"/>
        </w:trPr>
        <w:tc>
          <w:tcPr>
            <w:tcW w:w="548" w:type="pct"/>
            <w:vAlign w:val="center"/>
          </w:tcPr>
          <w:p w14:paraId="20AA2FE0" w14:textId="4316491D" w:rsidR="00D11DB6" w:rsidRPr="0086538B" w:rsidRDefault="006D19C2" w:rsidP="00E16096">
            <w:pPr>
              <w:widowControl w:val="0"/>
              <w:spacing w:before="40" w:after="40" w:line="240" w:lineRule="auto"/>
              <w:ind w:firstLine="0"/>
              <w:jc w:val="center"/>
              <w:rPr>
                <w:rFonts w:cs="Times New Roman"/>
                <w:b/>
                <w:sz w:val="24"/>
                <w:szCs w:val="24"/>
              </w:rPr>
            </w:pPr>
            <w:r>
              <w:rPr>
                <w:rFonts w:cs="Times New Roman"/>
                <w:b/>
                <w:sz w:val="24"/>
                <w:szCs w:val="24"/>
              </w:rPr>
              <w:t>Mục tiêu học phần</w:t>
            </w:r>
          </w:p>
        </w:tc>
        <w:tc>
          <w:tcPr>
            <w:tcW w:w="578" w:type="pct"/>
            <w:shd w:val="clear" w:color="auto" w:fill="auto"/>
            <w:vAlign w:val="center"/>
          </w:tcPr>
          <w:p w14:paraId="3BFB766C" w14:textId="18A99B02" w:rsidR="00D11DB6" w:rsidRPr="0086538B" w:rsidRDefault="00D95B17" w:rsidP="00E16096">
            <w:pPr>
              <w:widowControl w:val="0"/>
              <w:spacing w:before="40" w:after="40" w:line="240" w:lineRule="auto"/>
              <w:ind w:firstLine="0"/>
              <w:jc w:val="center"/>
              <w:rPr>
                <w:rFonts w:cs="Times New Roman"/>
                <w:b/>
                <w:sz w:val="24"/>
                <w:szCs w:val="24"/>
              </w:rPr>
            </w:pPr>
            <w:r w:rsidRPr="0086538B">
              <w:rPr>
                <w:rFonts w:cs="Times New Roman"/>
                <w:b/>
                <w:sz w:val="24"/>
              </w:rPr>
              <w:t>CLOs</w:t>
            </w:r>
            <w:r w:rsidR="00D11DB6" w:rsidRPr="0086538B">
              <w:rPr>
                <w:rFonts w:cs="Times New Roman"/>
                <w:b/>
                <w:sz w:val="24"/>
              </w:rPr>
              <w:t xml:space="preserve"> </w:t>
            </w:r>
          </w:p>
        </w:tc>
        <w:tc>
          <w:tcPr>
            <w:tcW w:w="3333" w:type="pct"/>
            <w:shd w:val="clear" w:color="auto" w:fill="auto"/>
            <w:vAlign w:val="center"/>
          </w:tcPr>
          <w:p w14:paraId="38FAE31A" w14:textId="77777777" w:rsidR="00D11DB6" w:rsidRPr="0086538B" w:rsidRDefault="00D11DB6" w:rsidP="00E16096">
            <w:pPr>
              <w:widowControl w:val="0"/>
              <w:spacing w:before="40" w:after="40" w:line="240" w:lineRule="auto"/>
              <w:ind w:firstLine="0"/>
              <w:jc w:val="center"/>
              <w:rPr>
                <w:rFonts w:cs="Times New Roman"/>
                <w:b/>
                <w:sz w:val="24"/>
                <w:szCs w:val="24"/>
              </w:rPr>
            </w:pPr>
            <w:r w:rsidRPr="0086538B">
              <w:rPr>
                <w:rFonts w:cs="Times New Roman"/>
                <w:b/>
                <w:sz w:val="24"/>
              </w:rPr>
              <w:t>Mô tả năng lực người học</w:t>
            </w:r>
          </w:p>
        </w:tc>
        <w:tc>
          <w:tcPr>
            <w:tcW w:w="541" w:type="pct"/>
            <w:shd w:val="clear" w:color="auto" w:fill="auto"/>
            <w:vAlign w:val="center"/>
          </w:tcPr>
          <w:p w14:paraId="0BE73C6F" w14:textId="77777777" w:rsidR="00D11DB6" w:rsidRPr="0086538B" w:rsidRDefault="00D11DB6" w:rsidP="00E16096">
            <w:pPr>
              <w:widowControl w:val="0"/>
              <w:spacing w:before="40" w:after="40" w:line="240" w:lineRule="auto"/>
              <w:ind w:firstLine="0"/>
              <w:jc w:val="center"/>
              <w:rPr>
                <w:rFonts w:cs="Times New Roman"/>
                <w:b/>
                <w:sz w:val="24"/>
                <w:szCs w:val="24"/>
              </w:rPr>
            </w:pPr>
            <w:r w:rsidRPr="0086538B">
              <w:rPr>
                <w:rFonts w:cs="Times New Roman"/>
                <w:b/>
                <w:sz w:val="24"/>
              </w:rPr>
              <w:t>Trình độ năng lực</w:t>
            </w:r>
          </w:p>
        </w:tc>
      </w:tr>
      <w:tr w:rsidR="00DC2D0E" w:rsidRPr="0086538B" w14:paraId="7E1811E8" w14:textId="77777777" w:rsidTr="0007200D">
        <w:trPr>
          <w:jc w:val="center"/>
        </w:trPr>
        <w:tc>
          <w:tcPr>
            <w:tcW w:w="548" w:type="pct"/>
          </w:tcPr>
          <w:p w14:paraId="2176FC3A" w14:textId="77777777" w:rsidR="00DC2D0E" w:rsidRPr="0086538B" w:rsidRDefault="00DC2D0E" w:rsidP="00E16096">
            <w:pPr>
              <w:widowControl w:val="0"/>
              <w:spacing w:before="0" w:after="0" w:line="240" w:lineRule="auto"/>
              <w:ind w:firstLine="0"/>
              <w:jc w:val="center"/>
              <w:rPr>
                <w:rFonts w:cs="Times New Roman"/>
                <w:sz w:val="24"/>
                <w:szCs w:val="24"/>
              </w:rPr>
            </w:pPr>
            <w:r w:rsidRPr="0086538B">
              <w:rPr>
                <w:rFonts w:cs="Times New Roman"/>
                <w:b/>
                <w:sz w:val="24"/>
                <w:szCs w:val="24"/>
              </w:rPr>
              <w:t>[1]</w:t>
            </w:r>
          </w:p>
        </w:tc>
        <w:tc>
          <w:tcPr>
            <w:tcW w:w="578" w:type="pct"/>
            <w:shd w:val="clear" w:color="auto" w:fill="auto"/>
          </w:tcPr>
          <w:p w14:paraId="6CB703A6" w14:textId="77777777" w:rsidR="00DC2D0E" w:rsidRPr="0086538B" w:rsidRDefault="00DC2D0E" w:rsidP="00E16096">
            <w:pPr>
              <w:widowControl w:val="0"/>
              <w:spacing w:before="0" w:after="0" w:line="240" w:lineRule="auto"/>
              <w:ind w:firstLine="0"/>
              <w:jc w:val="center"/>
              <w:rPr>
                <w:rFonts w:cs="Times New Roman"/>
                <w:sz w:val="24"/>
                <w:szCs w:val="24"/>
              </w:rPr>
            </w:pPr>
            <w:r w:rsidRPr="0086538B">
              <w:rPr>
                <w:rFonts w:cs="Times New Roman"/>
                <w:b/>
                <w:sz w:val="24"/>
                <w:szCs w:val="24"/>
              </w:rPr>
              <w:t>[2]</w:t>
            </w:r>
          </w:p>
        </w:tc>
        <w:tc>
          <w:tcPr>
            <w:tcW w:w="3333" w:type="pct"/>
            <w:shd w:val="clear" w:color="auto" w:fill="auto"/>
          </w:tcPr>
          <w:p w14:paraId="4413FB8E" w14:textId="77777777" w:rsidR="00DC2D0E" w:rsidRPr="0086538B" w:rsidRDefault="00DC2D0E" w:rsidP="00E16096">
            <w:pPr>
              <w:widowControl w:val="0"/>
              <w:spacing w:before="0" w:after="0" w:line="240" w:lineRule="auto"/>
              <w:ind w:firstLine="0"/>
              <w:jc w:val="center"/>
              <w:rPr>
                <w:rFonts w:cs="Times New Roman"/>
                <w:sz w:val="24"/>
                <w:szCs w:val="24"/>
              </w:rPr>
            </w:pPr>
            <w:r w:rsidRPr="0086538B">
              <w:rPr>
                <w:rFonts w:cs="Times New Roman"/>
                <w:b/>
                <w:sz w:val="24"/>
                <w:szCs w:val="24"/>
              </w:rPr>
              <w:t>[3]</w:t>
            </w:r>
          </w:p>
        </w:tc>
        <w:tc>
          <w:tcPr>
            <w:tcW w:w="541" w:type="pct"/>
            <w:shd w:val="clear" w:color="auto" w:fill="auto"/>
          </w:tcPr>
          <w:p w14:paraId="4DA640FD" w14:textId="77777777" w:rsidR="00DC2D0E" w:rsidRPr="0086538B" w:rsidRDefault="00DC2D0E" w:rsidP="00E16096">
            <w:pPr>
              <w:widowControl w:val="0"/>
              <w:spacing w:before="0" w:after="0" w:line="240" w:lineRule="auto"/>
              <w:ind w:firstLine="0"/>
              <w:jc w:val="center"/>
              <w:rPr>
                <w:rFonts w:cs="Times New Roman"/>
                <w:sz w:val="24"/>
                <w:szCs w:val="24"/>
              </w:rPr>
            </w:pPr>
            <w:r w:rsidRPr="0086538B">
              <w:rPr>
                <w:rFonts w:cs="Times New Roman"/>
                <w:b/>
                <w:sz w:val="24"/>
                <w:szCs w:val="24"/>
              </w:rPr>
              <w:t>[4]</w:t>
            </w:r>
          </w:p>
        </w:tc>
      </w:tr>
      <w:tr w:rsidR="00800190" w:rsidRPr="0086538B" w14:paraId="6DEA8D2A" w14:textId="77777777" w:rsidTr="0007200D">
        <w:trPr>
          <w:jc w:val="center"/>
        </w:trPr>
        <w:tc>
          <w:tcPr>
            <w:tcW w:w="548" w:type="pct"/>
            <w:vMerge w:val="restart"/>
          </w:tcPr>
          <w:p w14:paraId="7C73F5FA" w14:textId="37821CCF" w:rsidR="00800190" w:rsidRPr="0086538B" w:rsidRDefault="006D19C2" w:rsidP="00E16096">
            <w:pPr>
              <w:widowControl w:val="0"/>
              <w:spacing w:after="0" w:line="240" w:lineRule="auto"/>
              <w:ind w:firstLine="0"/>
              <w:jc w:val="center"/>
              <w:rPr>
                <w:rFonts w:cs="Times New Roman"/>
                <w:sz w:val="24"/>
                <w:szCs w:val="24"/>
              </w:rPr>
            </w:pPr>
            <w:r>
              <w:t>G1</w:t>
            </w:r>
          </w:p>
        </w:tc>
        <w:tc>
          <w:tcPr>
            <w:tcW w:w="578" w:type="pct"/>
            <w:shd w:val="clear" w:color="auto" w:fill="auto"/>
          </w:tcPr>
          <w:p w14:paraId="07B06C0A" w14:textId="01407272" w:rsidR="00800190" w:rsidRPr="0086538B" w:rsidRDefault="00800190" w:rsidP="00E16096">
            <w:pPr>
              <w:widowControl w:val="0"/>
              <w:spacing w:before="20" w:after="20" w:line="240" w:lineRule="auto"/>
              <w:ind w:firstLine="0"/>
              <w:jc w:val="both"/>
              <w:rPr>
                <w:rFonts w:cs="Times New Roman"/>
                <w:sz w:val="24"/>
                <w:szCs w:val="24"/>
              </w:rPr>
            </w:pPr>
            <w:r w:rsidRPr="0086538B">
              <w:rPr>
                <w:rFonts w:cs="Times New Roman"/>
                <w:sz w:val="24"/>
                <w:szCs w:val="24"/>
              </w:rPr>
              <w:t>CLO1.1</w:t>
            </w:r>
          </w:p>
        </w:tc>
        <w:tc>
          <w:tcPr>
            <w:tcW w:w="3333" w:type="pct"/>
            <w:shd w:val="clear" w:color="auto" w:fill="auto"/>
          </w:tcPr>
          <w:p w14:paraId="162D649F" w14:textId="6A74D715" w:rsidR="00800190" w:rsidRPr="0086538B" w:rsidRDefault="00CE0AF7" w:rsidP="00E16096">
            <w:pPr>
              <w:widowControl w:val="0"/>
              <w:spacing w:before="20" w:after="20" w:line="240" w:lineRule="auto"/>
              <w:ind w:firstLine="0"/>
              <w:jc w:val="both"/>
              <w:rPr>
                <w:rFonts w:cs="Times New Roman"/>
                <w:sz w:val="24"/>
                <w:szCs w:val="24"/>
              </w:rPr>
            </w:pPr>
            <w:r w:rsidRPr="0086538B">
              <w:t>Vận dụng được kiến thức về chính trị, kinh tế, pháp luật vào phân tích các vấn đề liên quan đến quản lý tổ chức</w:t>
            </w:r>
          </w:p>
        </w:tc>
        <w:tc>
          <w:tcPr>
            <w:tcW w:w="541" w:type="pct"/>
            <w:shd w:val="clear" w:color="auto" w:fill="auto"/>
          </w:tcPr>
          <w:p w14:paraId="6679E8F3" w14:textId="5872DF3E" w:rsidR="00800190" w:rsidRPr="0086538B" w:rsidRDefault="00A2758F" w:rsidP="00E16096">
            <w:pPr>
              <w:widowControl w:val="0"/>
              <w:spacing w:before="20" w:after="20" w:line="240" w:lineRule="auto"/>
              <w:ind w:firstLine="0"/>
              <w:jc w:val="center"/>
              <w:rPr>
                <w:rFonts w:cs="Times New Roman"/>
                <w:sz w:val="24"/>
                <w:szCs w:val="24"/>
              </w:rPr>
            </w:pPr>
            <w:r>
              <w:rPr>
                <w:rFonts w:cs="Times New Roman"/>
                <w:sz w:val="24"/>
                <w:szCs w:val="24"/>
              </w:rPr>
              <w:t>III</w:t>
            </w:r>
          </w:p>
        </w:tc>
      </w:tr>
      <w:tr w:rsidR="00800190" w:rsidRPr="0086538B" w14:paraId="2E671D36" w14:textId="77777777" w:rsidTr="0007200D">
        <w:trPr>
          <w:jc w:val="center"/>
        </w:trPr>
        <w:tc>
          <w:tcPr>
            <w:tcW w:w="548" w:type="pct"/>
            <w:vMerge/>
          </w:tcPr>
          <w:p w14:paraId="5A366AC2" w14:textId="77777777" w:rsidR="00800190" w:rsidRPr="0086538B" w:rsidRDefault="00800190" w:rsidP="00E16096">
            <w:pPr>
              <w:widowControl w:val="0"/>
              <w:spacing w:after="0" w:line="240" w:lineRule="auto"/>
              <w:ind w:firstLine="0"/>
              <w:jc w:val="center"/>
              <w:rPr>
                <w:rFonts w:cs="Times New Roman"/>
                <w:sz w:val="24"/>
                <w:szCs w:val="24"/>
              </w:rPr>
            </w:pPr>
          </w:p>
        </w:tc>
        <w:tc>
          <w:tcPr>
            <w:tcW w:w="578" w:type="pct"/>
            <w:shd w:val="clear" w:color="auto" w:fill="auto"/>
          </w:tcPr>
          <w:p w14:paraId="74AA80E5" w14:textId="7D437435" w:rsidR="00800190" w:rsidRPr="0086538B" w:rsidRDefault="0054551E" w:rsidP="00E16096">
            <w:pPr>
              <w:widowControl w:val="0"/>
              <w:spacing w:before="20" w:after="20" w:line="240" w:lineRule="auto"/>
              <w:ind w:firstLine="0"/>
              <w:jc w:val="both"/>
              <w:rPr>
                <w:rFonts w:cs="Times New Roman"/>
                <w:sz w:val="24"/>
                <w:szCs w:val="24"/>
              </w:rPr>
            </w:pPr>
            <w:r w:rsidRPr="0086538B">
              <w:rPr>
                <w:rFonts w:cs="Times New Roman"/>
                <w:sz w:val="24"/>
                <w:szCs w:val="24"/>
              </w:rPr>
              <w:t>CLO1.2</w:t>
            </w:r>
          </w:p>
        </w:tc>
        <w:tc>
          <w:tcPr>
            <w:tcW w:w="3333" w:type="pct"/>
            <w:shd w:val="clear" w:color="auto" w:fill="auto"/>
          </w:tcPr>
          <w:p w14:paraId="4C1FCB06" w14:textId="01FDF65B" w:rsidR="00800190" w:rsidRPr="0086538B" w:rsidRDefault="00CE0AF7" w:rsidP="00E16096">
            <w:pPr>
              <w:widowControl w:val="0"/>
              <w:spacing w:before="20" w:after="20" w:line="240" w:lineRule="auto"/>
              <w:ind w:firstLine="0"/>
              <w:jc w:val="both"/>
              <w:rPr>
                <w:rFonts w:cs="Times New Roman"/>
                <w:sz w:val="24"/>
                <w:szCs w:val="24"/>
              </w:rPr>
            </w:pPr>
            <w:r w:rsidRPr="0086538B">
              <w:t>Phân tích được tổ chức và các vấn đề trong quản lý tổ chức</w:t>
            </w:r>
          </w:p>
        </w:tc>
        <w:tc>
          <w:tcPr>
            <w:tcW w:w="541" w:type="pct"/>
            <w:shd w:val="clear" w:color="auto" w:fill="auto"/>
          </w:tcPr>
          <w:p w14:paraId="7ABC8C81" w14:textId="56E425E8" w:rsidR="00800190" w:rsidRPr="0086538B" w:rsidRDefault="00A2758F" w:rsidP="00E16096">
            <w:pPr>
              <w:widowControl w:val="0"/>
              <w:spacing w:before="20" w:after="20" w:line="240" w:lineRule="auto"/>
              <w:ind w:firstLine="0"/>
              <w:jc w:val="center"/>
              <w:rPr>
                <w:rFonts w:cs="Times New Roman"/>
                <w:sz w:val="24"/>
                <w:szCs w:val="24"/>
              </w:rPr>
            </w:pPr>
            <w:r>
              <w:rPr>
                <w:rFonts w:cs="Times New Roman"/>
                <w:sz w:val="24"/>
                <w:szCs w:val="24"/>
              </w:rPr>
              <w:t>III</w:t>
            </w:r>
          </w:p>
        </w:tc>
      </w:tr>
      <w:tr w:rsidR="0050457C" w:rsidRPr="0086538B" w14:paraId="2E3F8D35" w14:textId="77777777" w:rsidTr="0007200D">
        <w:trPr>
          <w:jc w:val="center"/>
        </w:trPr>
        <w:tc>
          <w:tcPr>
            <w:tcW w:w="548" w:type="pct"/>
            <w:vMerge w:val="restart"/>
          </w:tcPr>
          <w:p w14:paraId="433BA5A7" w14:textId="2E7AD07B" w:rsidR="0050457C" w:rsidRPr="0086538B" w:rsidRDefault="006D19C2" w:rsidP="00E16096">
            <w:pPr>
              <w:widowControl w:val="0"/>
              <w:spacing w:after="0" w:line="240" w:lineRule="auto"/>
              <w:ind w:firstLine="0"/>
              <w:jc w:val="center"/>
              <w:rPr>
                <w:rFonts w:cs="Times New Roman"/>
                <w:sz w:val="24"/>
                <w:szCs w:val="24"/>
              </w:rPr>
            </w:pPr>
            <w:r>
              <w:rPr>
                <w:rFonts w:cs="Times New Roman"/>
                <w:sz w:val="24"/>
                <w:szCs w:val="24"/>
              </w:rPr>
              <w:t>G2</w:t>
            </w:r>
          </w:p>
        </w:tc>
        <w:tc>
          <w:tcPr>
            <w:tcW w:w="578" w:type="pct"/>
            <w:shd w:val="clear" w:color="auto" w:fill="auto"/>
          </w:tcPr>
          <w:p w14:paraId="624EBD93" w14:textId="3E3B60D2" w:rsidR="0050457C" w:rsidRPr="0086538B" w:rsidRDefault="0050457C" w:rsidP="00E16096">
            <w:pPr>
              <w:widowControl w:val="0"/>
              <w:spacing w:before="20" w:after="20" w:line="240" w:lineRule="auto"/>
              <w:ind w:firstLine="0"/>
              <w:jc w:val="both"/>
              <w:rPr>
                <w:rFonts w:cs="Times New Roman"/>
                <w:sz w:val="24"/>
                <w:szCs w:val="24"/>
              </w:rPr>
            </w:pPr>
            <w:r w:rsidRPr="0086538B">
              <w:rPr>
                <w:rFonts w:cs="Times New Roman"/>
                <w:sz w:val="24"/>
                <w:szCs w:val="24"/>
              </w:rPr>
              <w:t>CLO2.1</w:t>
            </w:r>
          </w:p>
        </w:tc>
        <w:tc>
          <w:tcPr>
            <w:tcW w:w="3333" w:type="pct"/>
            <w:shd w:val="clear" w:color="auto" w:fill="auto"/>
          </w:tcPr>
          <w:p w14:paraId="01CB9C4E" w14:textId="6BA1B524" w:rsidR="0050457C" w:rsidRPr="0086538B" w:rsidRDefault="005F5795" w:rsidP="00E16096">
            <w:pPr>
              <w:widowControl w:val="0"/>
              <w:spacing w:before="20" w:after="20" w:line="240" w:lineRule="auto"/>
              <w:ind w:firstLine="0"/>
              <w:jc w:val="both"/>
              <w:rPr>
                <w:rFonts w:cs="Times New Roman"/>
                <w:sz w:val="24"/>
                <w:szCs w:val="24"/>
              </w:rPr>
            </w:pPr>
            <w:r w:rsidRPr="0086538B">
              <w:t xml:space="preserve">Thực hiện chuẩn xác quy trình phân tích vấn đề và giải quyết vấn </w:t>
            </w:r>
            <w:r w:rsidRPr="0086538B">
              <w:lastRenderedPageBreak/>
              <w:t>đề trong các tổ chức</w:t>
            </w:r>
          </w:p>
        </w:tc>
        <w:tc>
          <w:tcPr>
            <w:tcW w:w="541" w:type="pct"/>
            <w:shd w:val="clear" w:color="auto" w:fill="auto"/>
          </w:tcPr>
          <w:p w14:paraId="7B37FF06" w14:textId="098F1ABD" w:rsidR="0050457C" w:rsidRPr="0086538B" w:rsidRDefault="00A2758F" w:rsidP="00E16096">
            <w:pPr>
              <w:widowControl w:val="0"/>
              <w:spacing w:before="20" w:after="20" w:line="240" w:lineRule="auto"/>
              <w:ind w:firstLine="0"/>
              <w:jc w:val="center"/>
              <w:rPr>
                <w:rFonts w:cs="Times New Roman"/>
                <w:sz w:val="24"/>
                <w:szCs w:val="24"/>
                <w:lang w:val="fr-FR"/>
              </w:rPr>
            </w:pPr>
            <w:r>
              <w:rPr>
                <w:rFonts w:cs="Times New Roman"/>
                <w:sz w:val="24"/>
                <w:szCs w:val="24"/>
              </w:rPr>
              <w:lastRenderedPageBreak/>
              <w:t>III</w:t>
            </w:r>
          </w:p>
        </w:tc>
      </w:tr>
      <w:tr w:rsidR="00A2758F" w:rsidRPr="0086538B" w14:paraId="7F936E7A" w14:textId="77777777" w:rsidTr="0007200D">
        <w:trPr>
          <w:jc w:val="center"/>
        </w:trPr>
        <w:tc>
          <w:tcPr>
            <w:tcW w:w="548" w:type="pct"/>
            <w:vMerge/>
          </w:tcPr>
          <w:p w14:paraId="5718F6C1" w14:textId="77777777" w:rsidR="00A2758F" w:rsidRPr="0086538B" w:rsidRDefault="00A2758F" w:rsidP="00A2758F">
            <w:pPr>
              <w:widowControl w:val="0"/>
              <w:spacing w:after="0" w:line="240" w:lineRule="auto"/>
              <w:ind w:firstLine="0"/>
              <w:jc w:val="center"/>
              <w:rPr>
                <w:rFonts w:cs="Times New Roman"/>
                <w:sz w:val="24"/>
                <w:szCs w:val="24"/>
              </w:rPr>
            </w:pPr>
          </w:p>
        </w:tc>
        <w:tc>
          <w:tcPr>
            <w:tcW w:w="578" w:type="pct"/>
            <w:shd w:val="clear" w:color="auto" w:fill="auto"/>
          </w:tcPr>
          <w:p w14:paraId="73BF3568" w14:textId="61AD83F5" w:rsidR="00A2758F" w:rsidRPr="0086538B" w:rsidRDefault="00A2758F" w:rsidP="00A2758F">
            <w:pPr>
              <w:widowControl w:val="0"/>
              <w:spacing w:before="20" w:after="20" w:line="240" w:lineRule="auto"/>
              <w:ind w:firstLine="0"/>
              <w:jc w:val="both"/>
              <w:rPr>
                <w:rFonts w:cs="Times New Roman"/>
                <w:sz w:val="24"/>
                <w:szCs w:val="24"/>
              </w:rPr>
            </w:pPr>
            <w:r w:rsidRPr="0086538B">
              <w:rPr>
                <w:rFonts w:cs="Times New Roman"/>
                <w:sz w:val="24"/>
                <w:szCs w:val="24"/>
              </w:rPr>
              <w:t>CLO2.2</w:t>
            </w:r>
          </w:p>
        </w:tc>
        <w:tc>
          <w:tcPr>
            <w:tcW w:w="3333" w:type="pct"/>
            <w:shd w:val="clear" w:color="auto" w:fill="auto"/>
          </w:tcPr>
          <w:p w14:paraId="0970DB2F" w14:textId="145EE171" w:rsidR="00A2758F" w:rsidRPr="0086538B" w:rsidRDefault="00A2758F" w:rsidP="00A2758F">
            <w:pPr>
              <w:widowControl w:val="0"/>
              <w:spacing w:before="20" w:after="20" w:line="240" w:lineRule="auto"/>
              <w:ind w:firstLine="0"/>
              <w:jc w:val="both"/>
              <w:rPr>
                <w:rFonts w:cs="Times New Roman"/>
                <w:sz w:val="24"/>
                <w:szCs w:val="24"/>
              </w:rPr>
            </w:pPr>
            <w:r w:rsidRPr="0086538B">
              <w:t>Thực hiện chuẩn xác quy trình lập kế hoạch của các tổ chức</w:t>
            </w:r>
          </w:p>
        </w:tc>
        <w:tc>
          <w:tcPr>
            <w:tcW w:w="541" w:type="pct"/>
            <w:shd w:val="clear" w:color="auto" w:fill="auto"/>
          </w:tcPr>
          <w:p w14:paraId="49954C0D" w14:textId="479E7556" w:rsidR="00A2758F" w:rsidRPr="0086538B" w:rsidRDefault="00A2758F" w:rsidP="00A2758F">
            <w:pPr>
              <w:widowControl w:val="0"/>
              <w:spacing w:before="20" w:after="20" w:line="240" w:lineRule="auto"/>
              <w:ind w:firstLine="0"/>
              <w:jc w:val="center"/>
              <w:rPr>
                <w:rFonts w:cs="Times New Roman"/>
                <w:sz w:val="24"/>
                <w:szCs w:val="24"/>
              </w:rPr>
            </w:pPr>
            <w:r>
              <w:rPr>
                <w:rFonts w:cs="Times New Roman"/>
                <w:sz w:val="24"/>
                <w:szCs w:val="24"/>
              </w:rPr>
              <w:t>III</w:t>
            </w:r>
          </w:p>
        </w:tc>
      </w:tr>
      <w:tr w:rsidR="00A2758F" w:rsidRPr="0086538B" w14:paraId="36587834" w14:textId="77777777" w:rsidTr="0007200D">
        <w:trPr>
          <w:jc w:val="center"/>
        </w:trPr>
        <w:tc>
          <w:tcPr>
            <w:tcW w:w="548" w:type="pct"/>
            <w:vMerge/>
          </w:tcPr>
          <w:p w14:paraId="560243C4" w14:textId="77777777" w:rsidR="00A2758F" w:rsidRPr="0086538B" w:rsidRDefault="00A2758F" w:rsidP="00A2758F">
            <w:pPr>
              <w:widowControl w:val="0"/>
              <w:spacing w:after="0" w:line="240" w:lineRule="auto"/>
              <w:ind w:firstLine="0"/>
              <w:jc w:val="center"/>
              <w:rPr>
                <w:rFonts w:cs="Times New Roman"/>
                <w:sz w:val="24"/>
                <w:szCs w:val="24"/>
              </w:rPr>
            </w:pPr>
          </w:p>
        </w:tc>
        <w:tc>
          <w:tcPr>
            <w:tcW w:w="578" w:type="pct"/>
            <w:shd w:val="clear" w:color="auto" w:fill="auto"/>
          </w:tcPr>
          <w:p w14:paraId="2FEEA360" w14:textId="64DC7D73" w:rsidR="00A2758F" w:rsidRPr="0086538B" w:rsidRDefault="00A2758F" w:rsidP="00A2758F">
            <w:pPr>
              <w:widowControl w:val="0"/>
              <w:spacing w:before="20" w:after="20" w:line="240" w:lineRule="auto"/>
              <w:ind w:firstLine="0"/>
              <w:jc w:val="both"/>
              <w:rPr>
                <w:rFonts w:cs="Times New Roman"/>
                <w:sz w:val="24"/>
                <w:szCs w:val="24"/>
              </w:rPr>
            </w:pPr>
            <w:r w:rsidRPr="0086538B">
              <w:rPr>
                <w:rFonts w:cs="Times New Roman"/>
                <w:sz w:val="24"/>
                <w:szCs w:val="24"/>
              </w:rPr>
              <w:t>CLO2.3</w:t>
            </w:r>
          </w:p>
        </w:tc>
        <w:tc>
          <w:tcPr>
            <w:tcW w:w="3333" w:type="pct"/>
            <w:shd w:val="clear" w:color="auto" w:fill="auto"/>
          </w:tcPr>
          <w:p w14:paraId="70FE664D" w14:textId="674C0356" w:rsidR="00A2758F" w:rsidRPr="0086538B" w:rsidRDefault="00A2758F" w:rsidP="00A2758F">
            <w:pPr>
              <w:widowControl w:val="0"/>
              <w:spacing w:before="20" w:after="20" w:line="240" w:lineRule="auto"/>
              <w:ind w:firstLine="0"/>
              <w:jc w:val="both"/>
              <w:rPr>
                <w:rFonts w:cs="Times New Roman"/>
                <w:sz w:val="24"/>
                <w:szCs w:val="24"/>
              </w:rPr>
            </w:pPr>
            <w:r w:rsidRPr="0086538B">
              <w:t>Có khả năng ứng biến, thích nghi khi đàm phán, giải quyết mâu thuẫn, xung đột trong công việc của bản thân/nhóm/bộ phận/tổ chức</w:t>
            </w:r>
          </w:p>
        </w:tc>
        <w:tc>
          <w:tcPr>
            <w:tcW w:w="541" w:type="pct"/>
            <w:shd w:val="clear" w:color="auto" w:fill="auto"/>
          </w:tcPr>
          <w:p w14:paraId="6AA77C4D" w14:textId="46BE6EC2" w:rsidR="00A2758F" w:rsidRPr="0086538B" w:rsidRDefault="00A2758F" w:rsidP="00A2758F">
            <w:pPr>
              <w:widowControl w:val="0"/>
              <w:spacing w:before="20" w:after="20" w:line="240" w:lineRule="auto"/>
              <w:ind w:firstLine="0"/>
              <w:jc w:val="center"/>
              <w:rPr>
                <w:rFonts w:cs="Times New Roman"/>
                <w:sz w:val="24"/>
                <w:szCs w:val="24"/>
              </w:rPr>
            </w:pPr>
            <w:r>
              <w:rPr>
                <w:rFonts w:cs="Times New Roman"/>
                <w:sz w:val="24"/>
                <w:szCs w:val="24"/>
              </w:rPr>
              <w:t>III</w:t>
            </w:r>
          </w:p>
        </w:tc>
      </w:tr>
      <w:tr w:rsidR="00A2758F" w:rsidRPr="0086538B" w14:paraId="09BBE7FC" w14:textId="77777777" w:rsidTr="0007200D">
        <w:trPr>
          <w:jc w:val="center"/>
        </w:trPr>
        <w:tc>
          <w:tcPr>
            <w:tcW w:w="548" w:type="pct"/>
            <w:vMerge/>
          </w:tcPr>
          <w:p w14:paraId="7B0841BF" w14:textId="77777777" w:rsidR="00A2758F" w:rsidRPr="0086538B" w:rsidRDefault="00A2758F" w:rsidP="00A2758F">
            <w:pPr>
              <w:widowControl w:val="0"/>
              <w:spacing w:after="0" w:line="240" w:lineRule="auto"/>
              <w:ind w:firstLine="0"/>
              <w:jc w:val="center"/>
              <w:rPr>
                <w:rFonts w:cs="Times New Roman"/>
                <w:sz w:val="24"/>
                <w:szCs w:val="24"/>
              </w:rPr>
            </w:pPr>
          </w:p>
        </w:tc>
        <w:tc>
          <w:tcPr>
            <w:tcW w:w="578" w:type="pct"/>
            <w:shd w:val="clear" w:color="auto" w:fill="auto"/>
          </w:tcPr>
          <w:p w14:paraId="06CF3AF2" w14:textId="2CE4338A" w:rsidR="00A2758F" w:rsidRPr="0086538B" w:rsidRDefault="00A2758F" w:rsidP="00A2758F">
            <w:pPr>
              <w:widowControl w:val="0"/>
              <w:spacing w:before="20" w:after="20" w:line="240" w:lineRule="auto"/>
              <w:ind w:firstLine="0"/>
              <w:jc w:val="both"/>
              <w:rPr>
                <w:rFonts w:cs="Times New Roman"/>
                <w:sz w:val="24"/>
                <w:szCs w:val="24"/>
              </w:rPr>
            </w:pPr>
            <w:r w:rsidRPr="0086538B">
              <w:rPr>
                <w:rFonts w:cs="Times New Roman"/>
                <w:sz w:val="24"/>
                <w:szCs w:val="24"/>
              </w:rPr>
              <w:t>CLO2.4</w:t>
            </w:r>
          </w:p>
        </w:tc>
        <w:tc>
          <w:tcPr>
            <w:tcW w:w="3333" w:type="pct"/>
            <w:shd w:val="clear" w:color="auto" w:fill="auto"/>
          </w:tcPr>
          <w:p w14:paraId="57150172" w14:textId="689431AC" w:rsidR="00A2758F" w:rsidRPr="0086538B" w:rsidRDefault="00A2758F" w:rsidP="00A2758F">
            <w:pPr>
              <w:widowControl w:val="0"/>
              <w:spacing w:before="20" w:after="20" w:line="240" w:lineRule="auto"/>
              <w:ind w:firstLine="0"/>
              <w:jc w:val="both"/>
              <w:rPr>
                <w:rFonts w:cs="Times New Roman"/>
                <w:sz w:val="24"/>
                <w:szCs w:val="24"/>
              </w:rPr>
            </w:pPr>
            <w:r w:rsidRPr="0086538B">
              <w:t>Có khả năng kiểm soát tốt công việc bản thân, thích nghi trong làm việc nhóm, ứng biến tốt trong các tình huống thuyết trình</w:t>
            </w:r>
          </w:p>
        </w:tc>
        <w:tc>
          <w:tcPr>
            <w:tcW w:w="541" w:type="pct"/>
            <w:shd w:val="clear" w:color="auto" w:fill="auto"/>
          </w:tcPr>
          <w:p w14:paraId="5BE560B5" w14:textId="69E78EA2" w:rsidR="00A2758F" w:rsidRPr="0086538B" w:rsidRDefault="00A2758F" w:rsidP="00A2758F">
            <w:pPr>
              <w:widowControl w:val="0"/>
              <w:spacing w:before="20" w:after="20" w:line="240" w:lineRule="auto"/>
              <w:ind w:firstLine="0"/>
              <w:jc w:val="center"/>
              <w:rPr>
                <w:rFonts w:cs="Times New Roman"/>
                <w:sz w:val="24"/>
                <w:szCs w:val="24"/>
              </w:rPr>
            </w:pPr>
            <w:r>
              <w:rPr>
                <w:rFonts w:cs="Times New Roman"/>
                <w:sz w:val="24"/>
                <w:szCs w:val="24"/>
              </w:rPr>
              <w:t>III</w:t>
            </w:r>
          </w:p>
        </w:tc>
      </w:tr>
      <w:tr w:rsidR="00A2758F" w:rsidRPr="0086538B" w14:paraId="4AE76171" w14:textId="77777777" w:rsidTr="0007200D">
        <w:trPr>
          <w:jc w:val="center"/>
        </w:trPr>
        <w:tc>
          <w:tcPr>
            <w:tcW w:w="548" w:type="pct"/>
            <w:vMerge w:val="restart"/>
          </w:tcPr>
          <w:p w14:paraId="05D90ED2" w14:textId="3069412B" w:rsidR="00A2758F" w:rsidRPr="0086538B" w:rsidRDefault="00A2758F" w:rsidP="00A2758F">
            <w:pPr>
              <w:widowControl w:val="0"/>
              <w:spacing w:after="0" w:line="240" w:lineRule="auto"/>
              <w:ind w:firstLine="0"/>
              <w:jc w:val="center"/>
              <w:rPr>
                <w:rFonts w:cs="Times New Roman"/>
                <w:sz w:val="24"/>
                <w:szCs w:val="24"/>
              </w:rPr>
            </w:pPr>
            <w:r>
              <w:t>G3</w:t>
            </w:r>
          </w:p>
        </w:tc>
        <w:tc>
          <w:tcPr>
            <w:tcW w:w="578" w:type="pct"/>
            <w:shd w:val="clear" w:color="auto" w:fill="auto"/>
          </w:tcPr>
          <w:p w14:paraId="731A3ACB" w14:textId="355D0238" w:rsidR="00A2758F" w:rsidRPr="0086538B" w:rsidRDefault="00A2758F" w:rsidP="00A2758F">
            <w:pPr>
              <w:widowControl w:val="0"/>
              <w:spacing w:before="20" w:after="20" w:line="240" w:lineRule="auto"/>
              <w:ind w:firstLine="0"/>
              <w:jc w:val="both"/>
              <w:rPr>
                <w:rFonts w:cs="Times New Roman"/>
                <w:sz w:val="24"/>
                <w:szCs w:val="24"/>
              </w:rPr>
            </w:pPr>
            <w:r w:rsidRPr="0086538B">
              <w:rPr>
                <w:rFonts w:cs="Times New Roman"/>
                <w:sz w:val="24"/>
                <w:szCs w:val="24"/>
              </w:rPr>
              <w:t>CLO3.1</w:t>
            </w:r>
          </w:p>
        </w:tc>
        <w:tc>
          <w:tcPr>
            <w:tcW w:w="3333" w:type="pct"/>
            <w:shd w:val="clear" w:color="auto" w:fill="auto"/>
          </w:tcPr>
          <w:p w14:paraId="504E79E7" w14:textId="6CAA7612" w:rsidR="00A2758F" w:rsidRPr="0086538B" w:rsidRDefault="00A2758F" w:rsidP="00A2758F">
            <w:pPr>
              <w:widowControl w:val="0"/>
              <w:spacing w:before="20" w:after="20" w:line="240" w:lineRule="auto"/>
              <w:ind w:firstLine="0"/>
              <w:jc w:val="both"/>
              <w:rPr>
                <w:rFonts w:cs="Times New Roman"/>
                <w:sz w:val="24"/>
                <w:szCs w:val="24"/>
              </w:rPr>
            </w:pPr>
            <w:r w:rsidRPr="0086538B">
              <w:t>Tuân thủ pháp luật, nguyên tắc đạo đức cá nhân, tiêu chuẩn ứng xử chuyên nghiệp</w:t>
            </w:r>
          </w:p>
        </w:tc>
        <w:tc>
          <w:tcPr>
            <w:tcW w:w="541" w:type="pct"/>
            <w:shd w:val="clear" w:color="auto" w:fill="auto"/>
          </w:tcPr>
          <w:p w14:paraId="6DA76C01" w14:textId="0CED9214" w:rsidR="00A2758F" w:rsidRPr="0086538B" w:rsidRDefault="00A2758F" w:rsidP="00A2758F">
            <w:pPr>
              <w:widowControl w:val="0"/>
              <w:spacing w:before="20" w:after="20" w:line="240" w:lineRule="auto"/>
              <w:ind w:firstLine="0"/>
              <w:jc w:val="center"/>
              <w:rPr>
                <w:rFonts w:cs="Times New Roman"/>
                <w:sz w:val="24"/>
                <w:szCs w:val="24"/>
              </w:rPr>
            </w:pPr>
            <w:r>
              <w:rPr>
                <w:rFonts w:cs="Times New Roman"/>
                <w:sz w:val="24"/>
                <w:szCs w:val="24"/>
              </w:rPr>
              <w:t>III</w:t>
            </w:r>
          </w:p>
        </w:tc>
      </w:tr>
      <w:tr w:rsidR="00A2758F" w:rsidRPr="0086538B" w14:paraId="3384C5A6" w14:textId="77777777" w:rsidTr="0007200D">
        <w:trPr>
          <w:jc w:val="center"/>
        </w:trPr>
        <w:tc>
          <w:tcPr>
            <w:tcW w:w="548" w:type="pct"/>
            <w:vMerge/>
          </w:tcPr>
          <w:p w14:paraId="2992084A" w14:textId="77777777" w:rsidR="00A2758F" w:rsidRPr="0086538B" w:rsidRDefault="00A2758F" w:rsidP="00A2758F">
            <w:pPr>
              <w:widowControl w:val="0"/>
              <w:spacing w:after="0" w:line="240" w:lineRule="auto"/>
              <w:ind w:firstLine="0"/>
              <w:jc w:val="center"/>
              <w:rPr>
                <w:rFonts w:cs="Times New Roman"/>
                <w:sz w:val="24"/>
                <w:szCs w:val="24"/>
              </w:rPr>
            </w:pPr>
          </w:p>
        </w:tc>
        <w:tc>
          <w:tcPr>
            <w:tcW w:w="578" w:type="pct"/>
            <w:shd w:val="clear" w:color="auto" w:fill="auto"/>
          </w:tcPr>
          <w:p w14:paraId="6254C95C" w14:textId="23DC9EA6" w:rsidR="00A2758F" w:rsidRPr="0086538B" w:rsidRDefault="00A2758F" w:rsidP="00A2758F">
            <w:pPr>
              <w:widowControl w:val="0"/>
              <w:spacing w:before="20" w:after="20" w:line="240" w:lineRule="auto"/>
              <w:ind w:firstLine="0"/>
              <w:jc w:val="both"/>
              <w:rPr>
                <w:rFonts w:cs="Times New Roman"/>
                <w:sz w:val="24"/>
                <w:szCs w:val="24"/>
              </w:rPr>
            </w:pPr>
            <w:r w:rsidRPr="0086538B">
              <w:rPr>
                <w:rFonts w:cs="Times New Roman"/>
                <w:sz w:val="24"/>
                <w:szCs w:val="24"/>
              </w:rPr>
              <w:t>CLO3.2</w:t>
            </w:r>
          </w:p>
        </w:tc>
        <w:tc>
          <w:tcPr>
            <w:tcW w:w="3333" w:type="pct"/>
            <w:shd w:val="clear" w:color="auto" w:fill="auto"/>
          </w:tcPr>
          <w:p w14:paraId="69BDBD63" w14:textId="59B07D3A" w:rsidR="00A2758F" w:rsidRPr="0086538B" w:rsidRDefault="00A2758F" w:rsidP="00A2758F">
            <w:pPr>
              <w:widowControl w:val="0"/>
              <w:spacing w:before="20" w:after="20" w:line="240" w:lineRule="auto"/>
              <w:ind w:firstLine="0"/>
              <w:jc w:val="both"/>
              <w:rPr>
                <w:rFonts w:cs="Times New Roman"/>
                <w:sz w:val="24"/>
                <w:szCs w:val="24"/>
              </w:rPr>
            </w:pPr>
            <w:r w:rsidRPr="0086538B">
              <w:t>Nghiêm túc học hỏi và tiếp cận kiến thức mới phục vụ cho công việc</w:t>
            </w:r>
          </w:p>
        </w:tc>
        <w:tc>
          <w:tcPr>
            <w:tcW w:w="541" w:type="pct"/>
            <w:shd w:val="clear" w:color="auto" w:fill="auto"/>
          </w:tcPr>
          <w:p w14:paraId="2F177F8B" w14:textId="41046F61" w:rsidR="00A2758F" w:rsidRPr="0086538B" w:rsidRDefault="00A2758F" w:rsidP="00A2758F">
            <w:pPr>
              <w:widowControl w:val="0"/>
              <w:spacing w:before="20" w:after="20" w:line="240" w:lineRule="auto"/>
              <w:ind w:firstLine="0"/>
              <w:jc w:val="center"/>
              <w:rPr>
                <w:rFonts w:cs="Times New Roman"/>
                <w:sz w:val="24"/>
                <w:szCs w:val="24"/>
              </w:rPr>
            </w:pPr>
            <w:r>
              <w:rPr>
                <w:rFonts w:cs="Times New Roman"/>
                <w:sz w:val="24"/>
                <w:szCs w:val="24"/>
              </w:rPr>
              <w:t>III</w:t>
            </w:r>
          </w:p>
        </w:tc>
      </w:tr>
      <w:tr w:rsidR="00A2758F" w:rsidRPr="0086538B" w14:paraId="19303B39" w14:textId="77777777" w:rsidTr="0007200D">
        <w:trPr>
          <w:jc w:val="center"/>
        </w:trPr>
        <w:tc>
          <w:tcPr>
            <w:tcW w:w="548" w:type="pct"/>
            <w:vMerge/>
          </w:tcPr>
          <w:p w14:paraId="079F3618" w14:textId="77777777" w:rsidR="00A2758F" w:rsidRPr="0086538B" w:rsidRDefault="00A2758F" w:rsidP="00A2758F">
            <w:pPr>
              <w:widowControl w:val="0"/>
              <w:spacing w:after="0" w:line="240" w:lineRule="auto"/>
              <w:ind w:firstLine="0"/>
              <w:jc w:val="center"/>
              <w:rPr>
                <w:rFonts w:cs="Times New Roman"/>
                <w:sz w:val="24"/>
                <w:szCs w:val="24"/>
              </w:rPr>
            </w:pPr>
          </w:p>
        </w:tc>
        <w:tc>
          <w:tcPr>
            <w:tcW w:w="578" w:type="pct"/>
            <w:shd w:val="clear" w:color="auto" w:fill="auto"/>
          </w:tcPr>
          <w:p w14:paraId="01EAE075" w14:textId="7B104AD2" w:rsidR="00A2758F" w:rsidRPr="0086538B" w:rsidRDefault="00A2758F" w:rsidP="00A2758F">
            <w:pPr>
              <w:widowControl w:val="0"/>
              <w:spacing w:before="20" w:after="20" w:line="240" w:lineRule="auto"/>
              <w:ind w:firstLine="0"/>
              <w:jc w:val="both"/>
              <w:rPr>
                <w:rFonts w:cs="Times New Roman"/>
                <w:sz w:val="24"/>
                <w:szCs w:val="24"/>
              </w:rPr>
            </w:pPr>
            <w:r w:rsidRPr="0086538B">
              <w:rPr>
                <w:rFonts w:cs="Times New Roman"/>
                <w:sz w:val="24"/>
                <w:szCs w:val="24"/>
              </w:rPr>
              <w:t>CLO3.3</w:t>
            </w:r>
          </w:p>
        </w:tc>
        <w:tc>
          <w:tcPr>
            <w:tcW w:w="3333" w:type="pct"/>
            <w:shd w:val="clear" w:color="auto" w:fill="auto"/>
          </w:tcPr>
          <w:p w14:paraId="2AB1A2A6" w14:textId="2FF11D21" w:rsidR="00A2758F" w:rsidRPr="0086538B" w:rsidRDefault="00A2758F" w:rsidP="00A2758F">
            <w:pPr>
              <w:widowControl w:val="0"/>
              <w:spacing w:before="20" w:after="20" w:line="240" w:lineRule="auto"/>
              <w:ind w:firstLine="0"/>
              <w:jc w:val="both"/>
              <w:rPr>
                <w:rFonts w:cs="Times New Roman"/>
                <w:sz w:val="24"/>
                <w:szCs w:val="24"/>
              </w:rPr>
            </w:pPr>
            <w:r w:rsidRPr="0086538B">
              <w:t>Có tinh thần trách nhiệm và hợp tác trong công việc</w:t>
            </w:r>
          </w:p>
        </w:tc>
        <w:tc>
          <w:tcPr>
            <w:tcW w:w="541" w:type="pct"/>
            <w:shd w:val="clear" w:color="auto" w:fill="auto"/>
          </w:tcPr>
          <w:p w14:paraId="7BB99258" w14:textId="2A0B98F4" w:rsidR="00A2758F" w:rsidRPr="0086538B" w:rsidRDefault="00A2758F" w:rsidP="00A2758F">
            <w:pPr>
              <w:widowControl w:val="0"/>
              <w:spacing w:before="20" w:after="20" w:line="240" w:lineRule="auto"/>
              <w:ind w:firstLine="0"/>
              <w:jc w:val="center"/>
              <w:rPr>
                <w:rFonts w:cs="Times New Roman"/>
                <w:sz w:val="24"/>
                <w:szCs w:val="24"/>
              </w:rPr>
            </w:pPr>
            <w:r>
              <w:rPr>
                <w:rFonts w:cs="Times New Roman"/>
                <w:sz w:val="24"/>
                <w:szCs w:val="24"/>
              </w:rPr>
              <w:t>III</w:t>
            </w:r>
          </w:p>
        </w:tc>
      </w:tr>
      <w:tr w:rsidR="00A2758F" w:rsidRPr="0086538B" w14:paraId="4BDAB6CD" w14:textId="77777777" w:rsidTr="0007200D">
        <w:trPr>
          <w:jc w:val="center"/>
        </w:trPr>
        <w:tc>
          <w:tcPr>
            <w:tcW w:w="548" w:type="pct"/>
            <w:vMerge/>
          </w:tcPr>
          <w:p w14:paraId="6A5CB9EB" w14:textId="77777777" w:rsidR="00A2758F" w:rsidRPr="0086538B" w:rsidRDefault="00A2758F" w:rsidP="00A2758F">
            <w:pPr>
              <w:widowControl w:val="0"/>
              <w:spacing w:after="0" w:line="240" w:lineRule="auto"/>
              <w:ind w:firstLine="0"/>
              <w:jc w:val="center"/>
              <w:rPr>
                <w:rFonts w:cs="Times New Roman"/>
                <w:sz w:val="24"/>
                <w:szCs w:val="24"/>
              </w:rPr>
            </w:pPr>
          </w:p>
        </w:tc>
        <w:tc>
          <w:tcPr>
            <w:tcW w:w="578" w:type="pct"/>
            <w:shd w:val="clear" w:color="auto" w:fill="auto"/>
          </w:tcPr>
          <w:p w14:paraId="02555FC4" w14:textId="6CEB8EE7" w:rsidR="00A2758F" w:rsidRPr="0086538B" w:rsidRDefault="00A2758F" w:rsidP="00A2758F">
            <w:pPr>
              <w:widowControl w:val="0"/>
              <w:spacing w:before="20" w:after="20" w:line="240" w:lineRule="auto"/>
              <w:ind w:firstLine="0"/>
              <w:jc w:val="both"/>
              <w:rPr>
                <w:rFonts w:cs="Times New Roman"/>
                <w:sz w:val="24"/>
                <w:szCs w:val="24"/>
              </w:rPr>
            </w:pPr>
            <w:r w:rsidRPr="0086538B">
              <w:rPr>
                <w:rFonts w:cs="Times New Roman"/>
                <w:sz w:val="24"/>
                <w:szCs w:val="24"/>
              </w:rPr>
              <w:t>CLO3.4</w:t>
            </w:r>
          </w:p>
        </w:tc>
        <w:tc>
          <w:tcPr>
            <w:tcW w:w="3333" w:type="pct"/>
            <w:shd w:val="clear" w:color="auto" w:fill="auto"/>
          </w:tcPr>
          <w:p w14:paraId="20478B31" w14:textId="139D2FBE" w:rsidR="00A2758F" w:rsidRPr="0086538B" w:rsidRDefault="00A2758F" w:rsidP="00A2758F">
            <w:pPr>
              <w:widowControl w:val="0"/>
              <w:spacing w:before="20" w:after="20" w:line="240" w:lineRule="auto"/>
              <w:ind w:firstLine="0"/>
              <w:jc w:val="both"/>
              <w:rPr>
                <w:rFonts w:cs="Times New Roman"/>
                <w:sz w:val="24"/>
                <w:szCs w:val="24"/>
              </w:rPr>
            </w:pPr>
            <w:r w:rsidRPr="0086538B">
              <w:t>Tự chủ trong công việc, chịu trách nhiệm về kết quả công việc của bản thân</w:t>
            </w:r>
          </w:p>
        </w:tc>
        <w:tc>
          <w:tcPr>
            <w:tcW w:w="541" w:type="pct"/>
            <w:shd w:val="clear" w:color="auto" w:fill="auto"/>
          </w:tcPr>
          <w:p w14:paraId="73B397FD" w14:textId="4A8EAC76" w:rsidR="00A2758F" w:rsidRPr="0086538B" w:rsidRDefault="00A2758F" w:rsidP="00A2758F">
            <w:pPr>
              <w:widowControl w:val="0"/>
              <w:spacing w:before="20" w:after="20" w:line="240" w:lineRule="auto"/>
              <w:ind w:firstLine="0"/>
              <w:jc w:val="center"/>
              <w:rPr>
                <w:rFonts w:cs="Times New Roman"/>
                <w:sz w:val="24"/>
                <w:szCs w:val="24"/>
              </w:rPr>
            </w:pPr>
            <w:r>
              <w:rPr>
                <w:rFonts w:cs="Times New Roman"/>
                <w:sz w:val="24"/>
                <w:szCs w:val="24"/>
              </w:rPr>
              <w:t>III</w:t>
            </w:r>
          </w:p>
        </w:tc>
      </w:tr>
    </w:tbl>
    <w:p w14:paraId="7EBB169C" w14:textId="77777777" w:rsidR="00DC2D0E" w:rsidRPr="0086538B" w:rsidRDefault="00DC2D0E" w:rsidP="00E16096">
      <w:pPr>
        <w:widowControl w:val="0"/>
        <w:spacing w:after="0" w:line="240" w:lineRule="auto"/>
        <w:ind w:firstLine="0"/>
        <w:jc w:val="both"/>
        <w:rPr>
          <w:rFonts w:cs="Times New Roman"/>
          <w:b/>
          <w:sz w:val="24"/>
          <w:szCs w:val="24"/>
        </w:rPr>
      </w:pPr>
      <w:r w:rsidRPr="0086538B">
        <w:rPr>
          <w:rFonts w:cs="Times New Roman"/>
          <w:b/>
          <w:sz w:val="24"/>
          <w:szCs w:val="24"/>
        </w:rPr>
        <w:t>7. ĐÁNH GIÁ HỌC PHẦN (COURSE ASSESSMENT)</w:t>
      </w:r>
    </w:p>
    <w:p w14:paraId="6A5F5907" w14:textId="36A01C0C" w:rsidR="00DC2D0E" w:rsidRPr="0086538B" w:rsidRDefault="00DC2D0E" w:rsidP="00E16096">
      <w:pPr>
        <w:widowControl w:val="0"/>
        <w:spacing w:after="0" w:line="240" w:lineRule="auto"/>
        <w:ind w:firstLine="0"/>
        <w:jc w:val="center"/>
        <w:rPr>
          <w:rFonts w:cs="Times New Roman"/>
          <w:b/>
          <w:spacing w:val="4"/>
          <w:sz w:val="24"/>
          <w:szCs w:val="24"/>
        </w:rPr>
      </w:pPr>
      <w:r w:rsidRPr="0086538B">
        <w:rPr>
          <w:rFonts w:cs="Times New Roman"/>
          <w:b/>
          <w:spacing w:val="4"/>
          <w:sz w:val="24"/>
          <w:szCs w:val="24"/>
        </w:rPr>
        <w:t>Bả</w:t>
      </w:r>
      <w:r w:rsidR="00D11DB6" w:rsidRPr="0086538B">
        <w:rPr>
          <w:rFonts w:cs="Times New Roman"/>
          <w:b/>
          <w:spacing w:val="4"/>
          <w:sz w:val="24"/>
          <w:szCs w:val="24"/>
        </w:rPr>
        <w:t>ng 3</w:t>
      </w:r>
      <w:r w:rsidRPr="0086538B">
        <w:rPr>
          <w:rFonts w:cs="Times New Roman"/>
          <w:b/>
          <w:spacing w:val="4"/>
          <w:sz w:val="24"/>
          <w:szCs w:val="24"/>
        </w:rPr>
        <w:t>. Đánh giá học phần</w:t>
      </w:r>
    </w:p>
    <w:tbl>
      <w:tblPr>
        <w:tblW w:w="523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8"/>
        <w:gridCol w:w="1520"/>
        <w:gridCol w:w="1298"/>
        <w:gridCol w:w="1153"/>
        <w:gridCol w:w="3752"/>
        <w:gridCol w:w="1083"/>
      </w:tblGrid>
      <w:tr w:rsidR="00820283" w:rsidRPr="0086538B" w14:paraId="6E5825EE" w14:textId="77777777" w:rsidTr="0007200D">
        <w:tc>
          <w:tcPr>
            <w:tcW w:w="731" w:type="pct"/>
            <w:shd w:val="clear" w:color="auto" w:fill="auto"/>
            <w:vAlign w:val="center"/>
          </w:tcPr>
          <w:p w14:paraId="66E75335" w14:textId="6FCF7C64" w:rsidR="00E224D0" w:rsidRPr="0086538B" w:rsidRDefault="00E224D0" w:rsidP="00CA7AFE">
            <w:pPr>
              <w:widowControl w:val="0"/>
              <w:spacing w:beforeLines="20" w:before="48" w:afterLines="20" w:after="48" w:line="240" w:lineRule="auto"/>
              <w:ind w:firstLine="0"/>
              <w:jc w:val="center"/>
              <w:rPr>
                <w:rFonts w:cs="Times New Roman"/>
                <w:b/>
                <w:sz w:val="24"/>
              </w:rPr>
            </w:pPr>
            <w:r w:rsidRPr="0086538B">
              <w:rPr>
                <w:rFonts w:cs="Times New Roman"/>
                <w:b/>
                <w:sz w:val="24"/>
              </w:rPr>
              <w:t>Hình thức</w:t>
            </w:r>
            <w:r w:rsidR="00CA7AFE" w:rsidRPr="0086538B">
              <w:rPr>
                <w:rFonts w:cs="Times New Roman"/>
                <w:b/>
                <w:sz w:val="24"/>
              </w:rPr>
              <w:t xml:space="preserve"> </w:t>
            </w:r>
            <w:r w:rsidRPr="0086538B">
              <w:rPr>
                <w:rFonts w:cs="Times New Roman"/>
                <w:b/>
                <w:sz w:val="24"/>
              </w:rPr>
              <w:t>đánh giá</w:t>
            </w:r>
          </w:p>
        </w:tc>
        <w:tc>
          <w:tcPr>
            <w:tcW w:w="737" w:type="pct"/>
            <w:shd w:val="clear" w:color="auto" w:fill="auto"/>
            <w:vAlign w:val="center"/>
          </w:tcPr>
          <w:p w14:paraId="53700726" w14:textId="05E3F0B5" w:rsidR="00E224D0" w:rsidRPr="0086538B" w:rsidRDefault="00E224D0" w:rsidP="00CA7AFE">
            <w:pPr>
              <w:widowControl w:val="0"/>
              <w:spacing w:beforeLines="20" w:before="48" w:afterLines="20" w:after="48" w:line="240" w:lineRule="auto"/>
              <w:ind w:firstLine="0"/>
              <w:jc w:val="center"/>
              <w:rPr>
                <w:rFonts w:cs="Times New Roman"/>
                <w:b/>
                <w:sz w:val="24"/>
                <w:szCs w:val="24"/>
              </w:rPr>
            </w:pPr>
            <w:r w:rsidRPr="0086538B">
              <w:rPr>
                <w:rFonts w:cs="Times New Roman"/>
                <w:b/>
                <w:sz w:val="24"/>
              </w:rPr>
              <w:t>Nội dung</w:t>
            </w:r>
          </w:p>
        </w:tc>
        <w:tc>
          <w:tcPr>
            <w:tcW w:w="629" w:type="pct"/>
            <w:vAlign w:val="center"/>
          </w:tcPr>
          <w:p w14:paraId="0BCF100E" w14:textId="14960448" w:rsidR="00E224D0" w:rsidRPr="0086538B" w:rsidRDefault="00E224D0" w:rsidP="00CA7AFE">
            <w:pPr>
              <w:widowControl w:val="0"/>
              <w:spacing w:beforeLines="20" w:before="48" w:afterLines="20" w:after="48" w:line="240" w:lineRule="auto"/>
              <w:ind w:firstLine="0"/>
              <w:jc w:val="center"/>
              <w:rPr>
                <w:rFonts w:cs="Times New Roman"/>
                <w:b/>
                <w:sz w:val="24"/>
                <w:szCs w:val="24"/>
              </w:rPr>
            </w:pPr>
            <w:r w:rsidRPr="0086538B">
              <w:rPr>
                <w:rFonts w:cs="Times New Roman"/>
                <w:b/>
                <w:sz w:val="24"/>
              </w:rPr>
              <w:t>Thời điểm</w:t>
            </w:r>
          </w:p>
        </w:tc>
        <w:tc>
          <w:tcPr>
            <w:tcW w:w="559" w:type="pct"/>
            <w:vAlign w:val="center"/>
          </w:tcPr>
          <w:p w14:paraId="21A794FF" w14:textId="1A7EE62D" w:rsidR="00E224D0" w:rsidRPr="0086538B" w:rsidRDefault="00E224D0" w:rsidP="00CA7AFE">
            <w:pPr>
              <w:widowControl w:val="0"/>
              <w:spacing w:beforeLines="20" w:before="48" w:afterLines="20" w:after="48" w:line="240" w:lineRule="auto"/>
              <w:ind w:firstLine="0"/>
              <w:jc w:val="center"/>
              <w:rPr>
                <w:rFonts w:cs="Times New Roman"/>
                <w:b/>
                <w:sz w:val="24"/>
              </w:rPr>
            </w:pPr>
            <w:r w:rsidRPr="0086538B">
              <w:rPr>
                <w:rFonts w:cs="Times New Roman"/>
                <w:b/>
                <w:sz w:val="24"/>
              </w:rPr>
              <w:t xml:space="preserve">NLNH </w:t>
            </w:r>
            <w:r w:rsidR="007F1E14">
              <w:rPr>
                <w:rFonts w:cs="Times New Roman"/>
                <w:b/>
                <w:sz w:val="24"/>
              </w:rPr>
              <w:t>HP</w:t>
            </w:r>
          </w:p>
        </w:tc>
        <w:tc>
          <w:tcPr>
            <w:tcW w:w="1819" w:type="pct"/>
            <w:shd w:val="clear" w:color="auto" w:fill="auto"/>
            <w:vAlign w:val="center"/>
          </w:tcPr>
          <w:p w14:paraId="350BBF0C" w14:textId="5A2EFE4B" w:rsidR="00E224D0" w:rsidRPr="0086538B" w:rsidRDefault="00E224D0" w:rsidP="00CA7AFE">
            <w:pPr>
              <w:widowControl w:val="0"/>
              <w:spacing w:beforeLines="20" w:before="48" w:afterLines="20" w:after="48" w:line="240" w:lineRule="auto"/>
              <w:ind w:firstLine="0"/>
              <w:jc w:val="center"/>
              <w:rPr>
                <w:rFonts w:cs="Times New Roman"/>
                <w:b/>
                <w:sz w:val="24"/>
                <w:szCs w:val="24"/>
              </w:rPr>
            </w:pPr>
            <w:r w:rsidRPr="0086538B">
              <w:rPr>
                <w:rFonts w:cs="Times New Roman"/>
                <w:b/>
                <w:sz w:val="24"/>
              </w:rPr>
              <w:t>Tiêu chí đánh giá</w:t>
            </w:r>
          </w:p>
        </w:tc>
        <w:tc>
          <w:tcPr>
            <w:tcW w:w="525" w:type="pct"/>
            <w:shd w:val="clear" w:color="auto" w:fill="auto"/>
            <w:vAlign w:val="center"/>
          </w:tcPr>
          <w:p w14:paraId="1EAD02FB" w14:textId="77777777" w:rsidR="00E224D0" w:rsidRPr="0086538B" w:rsidRDefault="00E224D0" w:rsidP="00CA7AFE">
            <w:pPr>
              <w:widowControl w:val="0"/>
              <w:spacing w:beforeLines="20" w:before="48" w:afterLines="20" w:after="48" w:line="240" w:lineRule="auto"/>
              <w:ind w:firstLine="0"/>
              <w:jc w:val="center"/>
              <w:rPr>
                <w:rFonts w:cs="Times New Roman"/>
                <w:b/>
                <w:sz w:val="24"/>
                <w:szCs w:val="24"/>
              </w:rPr>
            </w:pPr>
            <w:r w:rsidRPr="0086538B">
              <w:rPr>
                <w:rFonts w:cs="Times New Roman"/>
                <w:b/>
                <w:sz w:val="24"/>
              </w:rPr>
              <w:t>Tỷ lệ (%)</w:t>
            </w:r>
          </w:p>
        </w:tc>
      </w:tr>
      <w:tr w:rsidR="00820283" w:rsidRPr="0086538B" w14:paraId="43099A17" w14:textId="77777777" w:rsidTr="0007200D">
        <w:tc>
          <w:tcPr>
            <w:tcW w:w="731" w:type="pct"/>
            <w:shd w:val="clear" w:color="auto" w:fill="auto"/>
            <w:vAlign w:val="center"/>
          </w:tcPr>
          <w:p w14:paraId="46B417FE" w14:textId="77777777" w:rsidR="00801F5C" w:rsidRPr="0086538B" w:rsidRDefault="00801F5C" w:rsidP="00CA7AFE">
            <w:pPr>
              <w:widowControl w:val="0"/>
              <w:spacing w:beforeLines="20" w:before="48" w:afterLines="20" w:after="48" w:line="240" w:lineRule="auto"/>
              <w:ind w:firstLine="0"/>
              <w:jc w:val="center"/>
              <w:rPr>
                <w:rFonts w:cs="Times New Roman"/>
                <w:b/>
                <w:sz w:val="24"/>
                <w:szCs w:val="24"/>
              </w:rPr>
            </w:pPr>
            <w:r w:rsidRPr="0086538B">
              <w:rPr>
                <w:rFonts w:cs="Times New Roman"/>
                <w:b/>
                <w:sz w:val="24"/>
                <w:szCs w:val="24"/>
              </w:rPr>
              <w:t>[1]</w:t>
            </w:r>
          </w:p>
        </w:tc>
        <w:tc>
          <w:tcPr>
            <w:tcW w:w="737" w:type="pct"/>
            <w:shd w:val="clear" w:color="auto" w:fill="auto"/>
            <w:vAlign w:val="center"/>
          </w:tcPr>
          <w:p w14:paraId="060940EC" w14:textId="77777777" w:rsidR="00801F5C" w:rsidRPr="0086538B" w:rsidRDefault="00801F5C" w:rsidP="00CA7AFE">
            <w:pPr>
              <w:widowControl w:val="0"/>
              <w:spacing w:beforeLines="20" w:before="48" w:afterLines="20" w:after="48" w:line="240" w:lineRule="auto"/>
              <w:ind w:firstLine="0"/>
              <w:jc w:val="center"/>
              <w:rPr>
                <w:rFonts w:cs="Times New Roman"/>
                <w:b/>
                <w:sz w:val="24"/>
                <w:szCs w:val="24"/>
              </w:rPr>
            </w:pPr>
            <w:r w:rsidRPr="0086538B">
              <w:rPr>
                <w:rFonts w:cs="Times New Roman"/>
                <w:b/>
                <w:sz w:val="24"/>
                <w:szCs w:val="24"/>
              </w:rPr>
              <w:t>[2]</w:t>
            </w:r>
          </w:p>
        </w:tc>
        <w:tc>
          <w:tcPr>
            <w:tcW w:w="629" w:type="pct"/>
            <w:vAlign w:val="center"/>
          </w:tcPr>
          <w:p w14:paraId="2C0C4273" w14:textId="77777777" w:rsidR="00801F5C" w:rsidRPr="0086538B" w:rsidRDefault="00801F5C" w:rsidP="00CA7AFE">
            <w:pPr>
              <w:widowControl w:val="0"/>
              <w:spacing w:beforeLines="20" w:before="48" w:afterLines="20" w:after="48" w:line="240" w:lineRule="auto"/>
              <w:ind w:firstLine="0"/>
              <w:jc w:val="center"/>
              <w:rPr>
                <w:rFonts w:cs="Times New Roman"/>
                <w:b/>
                <w:sz w:val="24"/>
                <w:szCs w:val="24"/>
              </w:rPr>
            </w:pPr>
            <w:r w:rsidRPr="0086538B">
              <w:rPr>
                <w:rFonts w:cs="Times New Roman"/>
                <w:b/>
                <w:sz w:val="24"/>
                <w:szCs w:val="24"/>
              </w:rPr>
              <w:t>[</w:t>
            </w:r>
            <w:r w:rsidR="00264BB6" w:rsidRPr="0086538B">
              <w:rPr>
                <w:rFonts w:cs="Times New Roman"/>
                <w:b/>
                <w:sz w:val="24"/>
                <w:szCs w:val="24"/>
              </w:rPr>
              <w:t>3</w:t>
            </w:r>
            <w:r w:rsidRPr="0086538B">
              <w:rPr>
                <w:rFonts w:cs="Times New Roman"/>
                <w:b/>
                <w:sz w:val="24"/>
                <w:szCs w:val="24"/>
              </w:rPr>
              <w:t>]</w:t>
            </w:r>
          </w:p>
        </w:tc>
        <w:tc>
          <w:tcPr>
            <w:tcW w:w="559" w:type="pct"/>
            <w:vAlign w:val="center"/>
          </w:tcPr>
          <w:p w14:paraId="6D5E0FC4" w14:textId="77777777" w:rsidR="00801F5C" w:rsidRPr="0086538B" w:rsidRDefault="00801F5C" w:rsidP="00CA7AFE">
            <w:pPr>
              <w:widowControl w:val="0"/>
              <w:spacing w:beforeLines="20" w:before="48" w:afterLines="20" w:after="48" w:line="240" w:lineRule="auto"/>
              <w:ind w:firstLine="0"/>
              <w:jc w:val="center"/>
              <w:rPr>
                <w:rFonts w:cs="Times New Roman"/>
                <w:b/>
                <w:sz w:val="24"/>
                <w:szCs w:val="24"/>
              </w:rPr>
            </w:pPr>
            <w:r w:rsidRPr="0086538B">
              <w:rPr>
                <w:rFonts w:cs="Times New Roman"/>
                <w:b/>
                <w:sz w:val="24"/>
                <w:szCs w:val="24"/>
              </w:rPr>
              <w:t>[</w:t>
            </w:r>
            <w:r w:rsidR="00264BB6" w:rsidRPr="0086538B">
              <w:rPr>
                <w:rFonts w:cs="Times New Roman"/>
                <w:b/>
                <w:sz w:val="24"/>
                <w:szCs w:val="24"/>
              </w:rPr>
              <w:t>4</w:t>
            </w:r>
            <w:r w:rsidRPr="0086538B">
              <w:rPr>
                <w:rFonts w:cs="Times New Roman"/>
                <w:b/>
                <w:sz w:val="24"/>
                <w:szCs w:val="24"/>
              </w:rPr>
              <w:t>]</w:t>
            </w:r>
          </w:p>
        </w:tc>
        <w:tc>
          <w:tcPr>
            <w:tcW w:w="1819" w:type="pct"/>
            <w:shd w:val="clear" w:color="auto" w:fill="auto"/>
            <w:vAlign w:val="center"/>
          </w:tcPr>
          <w:p w14:paraId="4C8FB1D0" w14:textId="77777777" w:rsidR="00801F5C" w:rsidRPr="0086538B" w:rsidRDefault="00264BB6" w:rsidP="00CA7AFE">
            <w:pPr>
              <w:widowControl w:val="0"/>
              <w:spacing w:beforeLines="20" w:before="48" w:afterLines="20" w:after="48" w:line="240" w:lineRule="auto"/>
              <w:ind w:firstLine="0"/>
              <w:jc w:val="center"/>
              <w:rPr>
                <w:rFonts w:cs="Times New Roman"/>
                <w:b/>
                <w:sz w:val="24"/>
                <w:szCs w:val="24"/>
              </w:rPr>
            </w:pPr>
            <w:r w:rsidRPr="0086538B">
              <w:rPr>
                <w:rFonts w:cs="Times New Roman"/>
                <w:b/>
                <w:sz w:val="24"/>
                <w:szCs w:val="24"/>
              </w:rPr>
              <w:t>[5</w:t>
            </w:r>
            <w:r w:rsidR="00801F5C" w:rsidRPr="0086538B">
              <w:rPr>
                <w:rFonts w:cs="Times New Roman"/>
                <w:b/>
                <w:sz w:val="24"/>
                <w:szCs w:val="24"/>
              </w:rPr>
              <w:t>]</w:t>
            </w:r>
          </w:p>
        </w:tc>
        <w:tc>
          <w:tcPr>
            <w:tcW w:w="525" w:type="pct"/>
            <w:shd w:val="clear" w:color="auto" w:fill="auto"/>
            <w:vAlign w:val="center"/>
          </w:tcPr>
          <w:p w14:paraId="3FA549B6" w14:textId="77777777" w:rsidR="00801F5C" w:rsidRPr="0086538B" w:rsidRDefault="00801F5C" w:rsidP="00CA7AFE">
            <w:pPr>
              <w:widowControl w:val="0"/>
              <w:spacing w:beforeLines="20" w:before="48" w:afterLines="20" w:after="48" w:line="240" w:lineRule="auto"/>
              <w:ind w:firstLine="0"/>
              <w:jc w:val="center"/>
              <w:rPr>
                <w:rFonts w:cs="Times New Roman"/>
                <w:b/>
                <w:sz w:val="24"/>
                <w:szCs w:val="24"/>
              </w:rPr>
            </w:pPr>
            <w:r w:rsidRPr="0086538B">
              <w:rPr>
                <w:rFonts w:cs="Times New Roman"/>
                <w:b/>
                <w:sz w:val="24"/>
                <w:szCs w:val="24"/>
              </w:rPr>
              <w:t>[6]</w:t>
            </w:r>
          </w:p>
        </w:tc>
      </w:tr>
      <w:tr w:rsidR="00820283" w:rsidRPr="0086538B" w14:paraId="13513EF4" w14:textId="77777777" w:rsidTr="0007200D">
        <w:trPr>
          <w:trHeight w:val="424"/>
        </w:trPr>
        <w:tc>
          <w:tcPr>
            <w:tcW w:w="731" w:type="pct"/>
            <w:shd w:val="clear" w:color="auto" w:fill="auto"/>
          </w:tcPr>
          <w:p w14:paraId="62694F6D" w14:textId="77777777" w:rsidR="00801F5C" w:rsidRPr="0086538B" w:rsidRDefault="00E224D0" w:rsidP="00CA7AFE">
            <w:pPr>
              <w:widowControl w:val="0"/>
              <w:spacing w:beforeLines="20" w:before="48" w:afterLines="20" w:after="48" w:line="240" w:lineRule="auto"/>
              <w:ind w:firstLine="0"/>
              <w:rPr>
                <w:rFonts w:cs="Times New Roman"/>
                <w:sz w:val="24"/>
                <w:szCs w:val="24"/>
                <w:lang w:val="fr-FR"/>
              </w:rPr>
            </w:pPr>
            <w:r w:rsidRPr="0086538B">
              <w:rPr>
                <w:rFonts w:cs="Times New Roman"/>
                <w:sz w:val="24"/>
                <w:szCs w:val="24"/>
                <w:lang w:val="fr-FR"/>
              </w:rPr>
              <w:t>Chuyên cần</w:t>
            </w:r>
          </w:p>
        </w:tc>
        <w:tc>
          <w:tcPr>
            <w:tcW w:w="737" w:type="pct"/>
            <w:shd w:val="clear" w:color="auto" w:fill="auto"/>
          </w:tcPr>
          <w:p w14:paraId="3499C7AB" w14:textId="7ACF2DB3" w:rsidR="007C1577" w:rsidRPr="0086538B" w:rsidRDefault="007C1577" w:rsidP="00CA7AFE">
            <w:pPr>
              <w:widowControl w:val="0"/>
              <w:spacing w:beforeLines="20" w:before="48" w:afterLines="20" w:after="48" w:line="240" w:lineRule="auto"/>
              <w:ind w:firstLine="0"/>
              <w:rPr>
                <w:rFonts w:cs="Times New Roman"/>
                <w:sz w:val="24"/>
                <w:szCs w:val="24"/>
                <w:lang w:val="fr-FR"/>
              </w:rPr>
            </w:pPr>
          </w:p>
        </w:tc>
        <w:tc>
          <w:tcPr>
            <w:tcW w:w="629" w:type="pct"/>
          </w:tcPr>
          <w:p w14:paraId="0A8DAEDC" w14:textId="384C263A" w:rsidR="00801F5C" w:rsidRPr="0086538B" w:rsidRDefault="00E224D0" w:rsidP="00CA7AFE">
            <w:pPr>
              <w:widowControl w:val="0"/>
              <w:spacing w:beforeLines="20" w:before="48" w:afterLines="20" w:after="48" w:line="240" w:lineRule="auto"/>
              <w:ind w:firstLine="0"/>
              <w:rPr>
                <w:rFonts w:cs="Times New Roman"/>
                <w:sz w:val="24"/>
                <w:szCs w:val="24"/>
              </w:rPr>
            </w:pPr>
            <w:r w:rsidRPr="0086538B">
              <w:rPr>
                <w:rFonts w:cs="Times New Roman"/>
                <w:sz w:val="24"/>
                <w:szCs w:val="24"/>
                <w:lang w:val="fr-FR"/>
              </w:rPr>
              <w:t>Tuầ</w:t>
            </w:r>
            <w:r w:rsidR="00B7793B" w:rsidRPr="0086538B">
              <w:rPr>
                <w:rFonts w:cs="Times New Roman"/>
                <w:sz w:val="24"/>
                <w:szCs w:val="24"/>
                <w:lang w:val="fr-FR"/>
              </w:rPr>
              <w:t>n 1-</w:t>
            </w:r>
            <w:r w:rsidRPr="0086538B">
              <w:rPr>
                <w:rFonts w:cs="Times New Roman"/>
                <w:sz w:val="24"/>
                <w:szCs w:val="24"/>
                <w:lang w:val="fr-FR"/>
              </w:rPr>
              <w:t>1</w:t>
            </w:r>
            <w:r w:rsidR="006C3234" w:rsidRPr="0086538B">
              <w:rPr>
                <w:rFonts w:cs="Times New Roman"/>
                <w:sz w:val="24"/>
                <w:szCs w:val="24"/>
                <w:lang w:val="fr-FR"/>
              </w:rPr>
              <w:t>3</w:t>
            </w:r>
          </w:p>
        </w:tc>
        <w:tc>
          <w:tcPr>
            <w:tcW w:w="559" w:type="pct"/>
          </w:tcPr>
          <w:p w14:paraId="4EBEA77F" w14:textId="39A166FF" w:rsidR="00B7793B" w:rsidRPr="0086538B" w:rsidRDefault="0007200D" w:rsidP="00DD55F6">
            <w:pPr>
              <w:widowControl w:val="0"/>
              <w:spacing w:beforeLines="20" w:before="48" w:afterLines="20" w:after="48" w:line="240" w:lineRule="auto"/>
              <w:ind w:firstLine="0"/>
              <w:rPr>
                <w:rFonts w:cs="Times New Roman"/>
                <w:sz w:val="24"/>
                <w:szCs w:val="24"/>
              </w:rPr>
            </w:pPr>
            <w:r>
              <w:rPr>
                <w:rFonts w:cs="Times New Roman"/>
                <w:sz w:val="24"/>
                <w:szCs w:val="24"/>
              </w:rPr>
              <w:t>CLO3.1-3.4</w:t>
            </w:r>
          </w:p>
        </w:tc>
        <w:tc>
          <w:tcPr>
            <w:tcW w:w="1819" w:type="pct"/>
            <w:shd w:val="clear" w:color="auto" w:fill="auto"/>
          </w:tcPr>
          <w:p w14:paraId="475888CD" w14:textId="77777777" w:rsidR="00057A5E" w:rsidRPr="00B722F2" w:rsidRDefault="00057A5E" w:rsidP="00057A5E">
            <w:pPr>
              <w:widowControl w:val="0"/>
              <w:spacing w:beforeLines="20" w:before="48" w:afterLines="20" w:after="48" w:line="240" w:lineRule="auto"/>
              <w:ind w:firstLine="0"/>
              <w:rPr>
                <w:rFonts w:cs="Times New Roman"/>
                <w:sz w:val="24"/>
                <w:szCs w:val="24"/>
              </w:rPr>
            </w:pPr>
            <w:r w:rsidRPr="00B722F2">
              <w:rPr>
                <w:rFonts w:cs="Times New Roman"/>
                <w:sz w:val="24"/>
                <w:szCs w:val="24"/>
              </w:rPr>
              <w:t>- Mức độ tham gia lớp học đầy đủ.</w:t>
            </w:r>
          </w:p>
          <w:p w14:paraId="2A850CE5" w14:textId="77777777" w:rsidR="00057A5E" w:rsidRPr="00B722F2" w:rsidRDefault="00057A5E" w:rsidP="00057A5E">
            <w:pPr>
              <w:widowControl w:val="0"/>
              <w:spacing w:beforeLines="20" w:before="48" w:afterLines="20" w:after="48" w:line="240" w:lineRule="auto"/>
              <w:ind w:firstLine="0"/>
              <w:rPr>
                <w:rFonts w:cs="Times New Roman"/>
                <w:sz w:val="24"/>
                <w:szCs w:val="24"/>
              </w:rPr>
            </w:pPr>
            <w:r w:rsidRPr="00B722F2">
              <w:rPr>
                <w:rFonts w:cs="Times New Roman"/>
                <w:sz w:val="24"/>
                <w:szCs w:val="24"/>
              </w:rPr>
              <w:t>- Mức độ chuẩn bị bài học từ nhà (đầy đủ, kỹ lưỡng)</w:t>
            </w:r>
          </w:p>
          <w:p w14:paraId="4D4C80A9" w14:textId="77777777" w:rsidR="00057A5E" w:rsidRPr="00B722F2" w:rsidRDefault="00057A5E" w:rsidP="00057A5E">
            <w:pPr>
              <w:widowControl w:val="0"/>
              <w:spacing w:beforeLines="20" w:before="48" w:afterLines="20" w:after="48" w:line="240" w:lineRule="auto"/>
              <w:ind w:firstLine="0"/>
              <w:rPr>
                <w:rFonts w:cs="Times New Roman"/>
                <w:sz w:val="24"/>
                <w:szCs w:val="24"/>
              </w:rPr>
            </w:pPr>
            <w:r w:rsidRPr="00B722F2">
              <w:rPr>
                <w:rFonts w:cs="Times New Roman"/>
                <w:sz w:val="24"/>
                <w:szCs w:val="24"/>
              </w:rPr>
              <w:t>- Mức độ tham gia trả lời câu hỏi của giảng viên (số lần và chất lượng ý kiến trả lời)</w:t>
            </w:r>
          </w:p>
          <w:p w14:paraId="67152C0F" w14:textId="0AF0BA93" w:rsidR="00820283" w:rsidRPr="00B722F2" w:rsidRDefault="00057A5E" w:rsidP="00057A5E">
            <w:pPr>
              <w:widowControl w:val="0"/>
              <w:spacing w:beforeLines="20" w:before="48" w:afterLines="20" w:after="48" w:line="240" w:lineRule="auto"/>
              <w:ind w:firstLine="0"/>
            </w:pPr>
            <w:r w:rsidRPr="00B722F2">
              <w:rPr>
                <w:rFonts w:cs="Times New Roman"/>
                <w:sz w:val="24"/>
                <w:szCs w:val="24"/>
              </w:rPr>
              <w:t>- Mức độ tham gia đặt câu hỏi với bài giảng của giảng viên (số lần và chất lượng câu hỏi)</w:t>
            </w:r>
          </w:p>
        </w:tc>
        <w:tc>
          <w:tcPr>
            <w:tcW w:w="525" w:type="pct"/>
            <w:shd w:val="clear" w:color="auto" w:fill="auto"/>
          </w:tcPr>
          <w:p w14:paraId="32481B6F" w14:textId="0E04262E" w:rsidR="00801F5C" w:rsidRPr="0086538B" w:rsidRDefault="00312434" w:rsidP="00CA7AFE">
            <w:pPr>
              <w:widowControl w:val="0"/>
              <w:spacing w:beforeLines="20" w:before="48" w:afterLines="20" w:after="48" w:line="240" w:lineRule="auto"/>
              <w:ind w:firstLine="0"/>
              <w:rPr>
                <w:rFonts w:cs="Times New Roman"/>
                <w:sz w:val="24"/>
                <w:szCs w:val="24"/>
                <w:lang w:val="fr-FR"/>
              </w:rPr>
            </w:pPr>
            <w:r w:rsidRPr="0086538B">
              <w:rPr>
                <w:rFonts w:cs="Times New Roman"/>
                <w:sz w:val="24"/>
                <w:szCs w:val="24"/>
                <w:lang w:val="fr-FR"/>
              </w:rPr>
              <w:t>10%</w:t>
            </w:r>
          </w:p>
        </w:tc>
      </w:tr>
      <w:tr w:rsidR="00820283" w:rsidRPr="0086538B" w14:paraId="77C6B4FA" w14:textId="77777777" w:rsidTr="0007200D">
        <w:tc>
          <w:tcPr>
            <w:tcW w:w="731" w:type="pct"/>
            <w:shd w:val="clear" w:color="auto" w:fill="auto"/>
            <w:vAlign w:val="center"/>
          </w:tcPr>
          <w:p w14:paraId="7A5B3857" w14:textId="77777777" w:rsidR="00820283" w:rsidRPr="0086538B" w:rsidRDefault="00820283" w:rsidP="00CA7AFE">
            <w:pPr>
              <w:widowControl w:val="0"/>
              <w:spacing w:beforeLines="20" w:before="48" w:afterLines="20" w:after="48" w:line="240" w:lineRule="auto"/>
              <w:ind w:firstLine="0"/>
              <w:rPr>
                <w:rFonts w:cs="Times New Roman"/>
                <w:sz w:val="24"/>
                <w:szCs w:val="24"/>
                <w:lang w:val="fr-FR"/>
              </w:rPr>
            </w:pPr>
            <w:r w:rsidRPr="0086538B">
              <w:rPr>
                <w:rFonts w:cs="Times New Roman"/>
                <w:sz w:val="24"/>
                <w:szCs w:val="24"/>
                <w:lang w:val="fr-FR"/>
              </w:rPr>
              <w:t>Kiểm tra giữa kỳ</w:t>
            </w:r>
          </w:p>
        </w:tc>
        <w:tc>
          <w:tcPr>
            <w:tcW w:w="737" w:type="pct"/>
            <w:shd w:val="clear" w:color="auto" w:fill="auto"/>
            <w:vAlign w:val="center"/>
          </w:tcPr>
          <w:p w14:paraId="188D5021" w14:textId="4945DA58" w:rsidR="00820283" w:rsidRPr="0086538B" w:rsidRDefault="00317AA1" w:rsidP="00CA7AFE">
            <w:pPr>
              <w:widowControl w:val="0"/>
              <w:spacing w:beforeLines="20" w:before="48" w:afterLines="20" w:after="48" w:line="240" w:lineRule="auto"/>
              <w:ind w:firstLine="0"/>
              <w:jc w:val="both"/>
              <w:rPr>
                <w:rFonts w:cs="Times New Roman"/>
                <w:sz w:val="24"/>
                <w:szCs w:val="24"/>
                <w:lang w:val="fr-FR"/>
              </w:rPr>
            </w:pPr>
            <w:r w:rsidRPr="0086538B">
              <w:rPr>
                <w:rFonts w:cs="Times New Roman"/>
                <w:sz w:val="24"/>
                <w:szCs w:val="24"/>
                <w:lang w:val="fr-FR"/>
              </w:rPr>
              <w:t>Chương 1,2,3,4</w:t>
            </w:r>
          </w:p>
        </w:tc>
        <w:tc>
          <w:tcPr>
            <w:tcW w:w="629" w:type="pct"/>
            <w:vAlign w:val="center"/>
          </w:tcPr>
          <w:p w14:paraId="0047B279" w14:textId="11519B12" w:rsidR="00820283" w:rsidRPr="0086538B" w:rsidRDefault="00820283" w:rsidP="00CA7AFE">
            <w:pPr>
              <w:widowControl w:val="0"/>
              <w:spacing w:beforeLines="20" w:before="48" w:afterLines="20" w:after="48" w:line="240" w:lineRule="auto"/>
              <w:ind w:firstLine="0"/>
              <w:rPr>
                <w:rFonts w:cs="Times New Roman"/>
                <w:sz w:val="24"/>
                <w:szCs w:val="24"/>
                <w:lang w:val="fr-FR"/>
              </w:rPr>
            </w:pPr>
            <w:r w:rsidRPr="0086538B">
              <w:rPr>
                <w:rFonts w:cs="Times New Roman"/>
                <w:sz w:val="24"/>
                <w:szCs w:val="24"/>
                <w:lang w:val="fr-FR"/>
              </w:rPr>
              <w:t xml:space="preserve">Tuần </w:t>
            </w:r>
            <w:r w:rsidR="000C636A" w:rsidRPr="0086538B">
              <w:rPr>
                <w:rFonts w:cs="Times New Roman"/>
                <w:sz w:val="24"/>
                <w:szCs w:val="24"/>
                <w:lang w:val="fr-FR"/>
              </w:rPr>
              <w:t>8</w:t>
            </w:r>
          </w:p>
        </w:tc>
        <w:tc>
          <w:tcPr>
            <w:tcW w:w="559" w:type="pct"/>
            <w:vAlign w:val="center"/>
          </w:tcPr>
          <w:p w14:paraId="095BEBCB" w14:textId="77777777" w:rsidR="00820283" w:rsidRDefault="0007200D" w:rsidP="00CA7AFE">
            <w:pPr>
              <w:widowControl w:val="0"/>
              <w:spacing w:beforeLines="20" w:before="48" w:afterLines="20" w:after="48" w:line="240" w:lineRule="auto"/>
              <w:ind w:firstLine="0"/>
              <w:jc w:val="both"/>
              <w:rPr>
                <w:rFonts w:cs="Times New Roman"/>
                <w:sz w:val="24"/>
                <w:szCs w:val="24"/>
              </w:rPr>
            </w:pPr>
            <w:r>
              <w:rPr>
                <w:rFonts w:cs="Times New Roman"/>
                <w:sz w:val="24"/>
                <w:szCs w:val="24"/>
              </w:rPr>
              <w:t>CLO1.1-1.2</w:t>
            </w:r>
          </w:p>
          <w:p w14:paraId="1D063093" w14:textId="77777777" w:rsidR="0007200D" w:rsidRDefault="0007200D" w:rsidP="00CA7AFE">
            <w:pPr>
              <w:widowControl w:val="0"/>
              <w:spacing w:beforeLines="20" w:before="48" w:afterLines="20" w:after="48" w:line="240" w:lineRule="auto"/>
              <w:ind w:firstLine="0"/>
              <w:jc w:val="both"/>
              <w:rPr>
                <w:rFonts w:cs="Times New Roman"/>
                <w:sz w:val="24"/>
                <w:szCs w:val="24"/>
              </w:rPr>
            </w:pPr>
            <w:r>
              <w:rPr>
                <w:rFonts w:cs="Times New Roman"/>
                <w:sz w:val="24"/>
                <w:szCs w:val="24"/>
              </w:rPr>
              <w:t>CLO2.1-2.4</w:t>
            </w:r>
          </w:p>
          <w:p w14:paraId="7E814532" w14:textId="2FB59D2C" w:rsidR="0007200D" w:rsidRPr="0086538B" w:rsidRDefault="0007200D" w:rsidP="00CA7AFE">
            <w:pPr>
              <w:widowControl w:val="0"/>
              <w:spacing w:beforeLines="20" w:before="48" w:afterLines="20" w:after="48" w:line="240" w:lineRule="auto"/>
              <w:ind w:firstLine="0"/>
              <w:jc w:val="both"/>
              <w:rPr>
                <w:rFonts w:cs="Times New Roman"/>
                <w:sz w:val="24"/>
                <w:szCs w:val="24"/>
              </w:rPr>
            </w:pPr>
            <w:r>
              <w:rPr>
                <w:rFonts w:cs="Times New Roman"/>
                <w:sz w:val="24"/>
                <w:szCs w:val="24"/>
              </w:rPr>
              <w:t>CLO3.1-3.4</w:t>
            </w:r>
          </w:p>
        </w:tc>
        <w:tc>
          <w:tcPr>
            <w:tcW w:w="1819" w:type="pct"/>
            <w:shd w:val="clear" w:color="auto" w:fill="auto"/>
            <w:vAlign w:val="center"/>
          </w:tcPr>
          <w:p w14:paraId="3BB94EFF" w14:textId="5E508D87" w:rsidR="00820283" w:rsidRPr="0086538B" w:rsidRDefault="00BA65D9" w:rsidP="00CA7AFE">
            <w:pPr>
              <w:widowControl w:val="0"/>
              <w:spacing w:beforeLines="20" w:before="48" w:afterLines="20" w:after="48" w:line="240" w:lineRule="auto"/>
              <w:ind w:firstLine="0"/>
              <w:rPr>
                <w:rFonts w:cs="Times New Roman"/>
                <w:sz w:val="24"/>
                <w:szCs w:val="24"/>
              </w:rPr>
            </w:pPr>
            <w:r w:rsidRPr="00B722F2">
              <w:rPr>
                <w:rFonts w:cs="Times New Roman"/>
                <w:sz w:val="24"/>
                <w:szCs w:val="24"/>
              </w:rPr>
              <w:t>- Mức độ hoàn thành bài tập nhóm, thuyết trình (đúng hạn, chất lượng nội dung và thuyết trình, trả lời câu hỏi của giảng viên và lớp gắn với mức độ đạt được kiến thức, kỹ năng và năng lực tự chủ tự chịu trách nhiệm của chuẩn đầu ra học phần).</w:t>
            </w:r>
          </w:p>
        </w:tc>
        <w:tc>
          <w:tcPr>
            <w:tcW w:w="525" w:type="pct"/>
            <w:shd w:val="clear" w:color="auto" w:fill="auto"/>
            <w:vAlign w:val="center"/>
          </w:tcPr>
          <w:p w14:paraId="4F18717D" w14:textId="75ED04A5" w:rsidR="00820283" w:rsidRPr="0086538B" w:rsidRDefault="0096255C" w:rsidP="00CA7AFE">
            <w:pPr>
              <w:widowControl w:val="0"/>
              <w:spacing w:beforeLines="20" w:before="48" w:afterLines="20" w:after="48" w:line="240" w:lineRule="auto"/>
              <w:ind w:firstLine="0"/>
              <w:jc w:val="both"/>
              <w:rPr>
                <w:rFonts w:cs="Times New Roman"/>
                <w:sz w:val="24"/>
                <w:szCs w:val="24"/>
                <w:lang w:val="fr-FR"/>
              </w:rPr>
            </w:pPr>
            <w:r w:rsidRPr="0086538B">
              <w:rPr>
                <w:rFonts w:cs="Times New Roman"/>
                <w:sz w:val="24"/>
                <w:szCs w:val="24"/>
                <w:lang w:val="fr-FR"/>
              </w:rPr>
              <w:t>20%</w:t>
            </w:r>
          </w:p>
        </w:tc>
      </w:tr>
      <w:tr w:rsidR="00820283" w:rsidRPr="0086538B" w14:paraId="535EE243" w14:textId="77777777" w:rsidTr="0007200D">
        <w:tc>
          <w:tcPr>
            <w:tcW w:w="731" w:type="pct"/>
            <w:shd w:val="clear" w:color="auto" w:fill="auto"/>
            <w:vAlign w:val="center"/>
          </w:tcPr>
          <w:p w14:paraId="1D19E298" w14:textId="77777777" w:rsidR="00820283" w:rsidRPr="0086538B" w:rsidRDefault="00820283" w:rsidP="00CA7AFE">
            <w:pPr>
              <w:widowControl w:val="0"/>
              <w:spacing w:beforeLines="20" w:before="48" w:afterLines="20" w:after="48" w:line="240" w:lineRule="auto"/>
              <w:ind w:firstLine="0"/>
              <w:rPr>
                <w:rFonts w:cs="Times New Roman"/>
                <w:sz w:val="24"/>
                <w:szCs w:val="24"/>
                <w:lang w:val="fr-FR"/>
              </w:rPr>
            </w:pPr>
            <w:r w:rsidRPr="0086538B">
              <w:rPr>
                <w:rFonts w:cs="Times New Roman"/>
                <w:sz w:val="24"/>
                <w:szCs w:val="24"/>
                <w:lang w:val="fr-FR"/>
              </w:rPr>
              <w:t>Đánh giá cuối kỳ</w:t>
            </w:r>
          </w:p>
        </w:tc>
        <w:tc>
          <w:tcPr>
            <w:tcW w:w="737" w:type="pct"/>
            <w:shd w:val="clear" w:color="auto" w:fill="auto"/>
            <w:vAlign w:val="center"/>
          </w:tcPr>
          <w:p w14:paraId="051699CB" w14:textId="25C9C85C" w:rsidR="00820283" w:rsidRPr="0086538B" w:rsidRDefault="00844F26" w:rsidP="00CA7AFE">
            <w:pPr>
              <w:widowControl w:val="0"/>
              <w:spacing w:beforeLines="20" w:before="48" w:afterLines="20" w:after="48" w:line="240" w:lineRule="auto"/>
              <w:ind w:firstLine="0"/>
              <w:jc w:val="both"/>
              <w:rPr>
                <w:rFonts w:cs="Times New Roman"/>
                <w:sz w:val="24"/>
                <w:szCs w:val="24"/>
                <w:lang w:val="fr-FR"/>
              </w:rPr>
            </w:pPr>
            <w:r w:rsidRPr="0086538B">
              <w:rPr>
                <w:rFonts w:cs="Times New Roman"/>
                <w:sz w:val="24"/>
                <w:szCs w:val="24"/>
                <w:lang w:val="fr-FR"/>
              </w:rPr>
              <w:t>Chương 1,2,3,4,5,6,7</w:t>
            </w:r>
          </w:p>
        </w:tc>
        <w:tc>
          <w:tcPr>
            <w:tcW w:w="629" w:type="pct"/>
            <w:vAlign w:val="center"/>
          </w:tcPr>
          <w:p w14:paraId="4F16B98B" w14:textId="77777777" w:rsidR="00820283" w:rsidRPr="0086538B" w:rsidRDefault="00820283" w:rsidP="00CA7AFE">
            <w:pPr>
              <w:widowControl w:val="0"/>
              <w:spacing w:beforeLines="20" w:before="48" w:afterLines="20" w:after="48" w:line="240" w:lineRule="auto"/>
              <w:ind w:firstLine="0"/>
              <w:rPr>
                <w:rFonts w:cs="Times New Roman"/>
                <w:sz w:val="24"/>
                <w:szCs w:val="24"/>
                <w:lang w:val="fr-FR"/>
              </w:rPr>
            </w:pPr>
            <w:r w:rsidRPr="0086538B">
              <w:rPr>
                <w:rFonts w:cs="Times New Roman"/>
                <w:sz w:val="24"/>
                <w:szCs w:val="24"/>
                <w:lang w:val="fr-FR"/>
              </w:rPr>
              <w:t>Lịch thi học phần</w:t>
            </w:r>
          </w:p>
        </w:tc>
        <w:tc>
          <w:tcPr>
            <w:tcW w:w="559" w:type="pct"/>
            <w:vAlign w:val="center"/>
          </w:tcPr>
          <w:p w14:paraId="0AAF4041" w14:textId="77777777" w:rsidR="00440CCB" w:rsidRDefault="00440CCB" w:rsidP="00440CCB">
            <w:pPr>
              <w:widowControl w:val="0"/>
              <w:spacing w:beforeLines="20" w:before="48" w:afterLines="20" w:after="48" w:line="240" w:lineRule="auto"/>
              <w:ind w:firstLine="0"/>
              <w:jc w:val="both"/>
              <w:rPr>
                <w:rFonts w:cs="Times New Roman"/>
                <w:sz w:val="24"/>
                <w:szCs w:val="24"/>
              </w:rPr>
            </w:pPr>
            <w:r>
              <w:rPr>
                <w:rFonts w:cs="Times New Roman"/>
                <w:sz w:val="24"/>
                <w:szCs w:val="24"/>
              </w:rPr>
              <w:t>CLO1.1-1.2</w:t>
            </w:r>
          </w:p>
          <w:p w14:paraId="269C1B6F" w14:textId="0040B5E3" w:rsidR="00820283" w:rsidRPr="0086538B" w:rsidRDefault="00440CCB" w:rsidP="00440CCB">
            <w:pPr>
              <w:widowControl w:val="0"/>
              <w:spacing w:beforeLines="20" w:before="48" w:afterLines="20" w:after="48" w:line="240" w:lineRule="auto"/>
              <w:ind w:firstLine="0"/>
              <w:jc w:val="both"/>
              <w:rPr>
                <w:rFonts w:cs="Times New Roman"/>
                <w:sz w:val="24"/>
                <w:szCs w:val="24"/>
              </w:rPr>
            </w:pPr>
            <w:r>
              <w:rPr>
                <w:rFonts w:cs="Times New Roman"/>
                <w:sz w:val="24"/>
                <w:szCs w:val="24"/>
              </w:rPr>
              <w:t>CLO2.1-2.4</w:t>
            </w:r>
          </w:p>
        </w:tc>
        <w:tc>
          <w:tcPr>
            <w:tcW w:w="1819" w:type="pct"/>
            <w:shd w:val="clear" w:color="auto" w:fill="auto"/>
            <w:vAlign w:val="center"/>
          </w:tcPr>
          <w:p w14:paraId="6743829F" w14:textId="0639920E" w:rsidR="00820283" w:rsidRPr="00B722F2" w:rsidRDefault="004E383A" w:rsidP="004E383A">
            <w:pPr>
              <w:widowControl w:val="0"/>
              <w:spacing w:beforeLines="20" w:before="48" w:afterLines="20" w:after="48" w:line="240" w:lineRule="auto"/>
              <w:ind w:firstLine="0"/>
              <w:rPr>
                <w:rFonts w:cs="Times New Roman"/>
                <w:sz w:val="24"/>
                <w:szCs w:val="24"/>
              </w:rPr>
            </w:pPr>
            <w:r w:rsidRPr="00B722F2">
              <w:rPr>
                <w:rFonts w:cs="Times New Roman"/>
                <w:sz w:val="24"/>
                <w:szCs w:val="24"/>
              </w:rPr>
              <w:t>Bài thi cá nhân</w:t>
            </w:r>
            <w:r w:rsidR="00584A59" w:rsidRPr="00B722F2">
              <w:rPr>
                <w:rFonts w:cs="Times New Roman"/>
                <w:sz w:val="24"/>
                <w:szCs w:val="24"/>
              </w:rPr>
              <w:t xml:space="preserve"> 90 phút</w:t>
            </w:r>
          </w:p>
        </w:tc>
        <w:tc>
          <w:tcPr>
            <w:tcW w:w="525" w:type="pct"/>
            <w:shd w:val="clear" w:color="auto" w:fill="auto"/>
            <w:vAlign w:val="center"/>
          </w:tcPr>
          <w:p w14:paraId="23F6EFEB" w14:textId="20D82335" w:rsidR="00820283" w:rsidRPr="0086538B" w:rsidRDefault="0096255C" w:rsidP="00CA7AFE">
            <w:pPr>
              <w:widowControl w:val="0"/>
              <w:spacing w:beforeLines="20" w:before="48" w:afterLines="20" w:after="48" w:line="240" w:lineRule="auto"/>
              <w:ind w:firstLine="0"/>
              <w:jc w:val="both"/>
              <w:rPr>
                <w:rFonts w:cs="Times New Roman"/>
                <w:sz w:val="24"/>
                <w:szCs w:val="24"/>
                <w:lang w:val="fr-FR"/>
              </w:rPr>
            </w:pPr>
            <w:r w:rsidRPr="0086538B">
              <w:rPr>
                <w:rFonts w:cs="Times New Roman"/>
                <w:sz w:val="24"/>
                <w:szCs w:val="24"/>
                <w:lang w:val="fr-FR"/>
              </w:rPr>
              <w:t>70%</w:t>
            </w:r>
          </w:p>
        </w:tc>
      </w:tr>
    </w:tbl>
    <w:p w14:paraId="7A1B00A6" w14:textId="6DFD14D1" w:rsidR="00CC5778" w:rsidRPr="0086538B" w:rsidRDefault="00CC5778" w:rsidP="00E16096">
      <w:pPr>
        <w:widowControl w:val="0"/>
        <w:spacing w:after="0" w:line="240" w:lineRule="auto"/>
        <w:ind w:firstLine="0"/>
        <w:jc w:val="both"/>
        <w:rPr>
          <w:rFonts w:cs="Times New Roman"/>
          <w:b/>
          <w:sz w:val="24"/>
          <w:szCs w:val="24"/>
        </w:rPr>
      </w:pPr>
      <w:r w:rsidRPr="0086538B">
        <w:rPr>
          <w:rFonts w:cs="Times New Roman"/>
          <w:b/>
          <w:sz w:val="24"/>
          <w:szCs w:val="24"/>
        </w:rPr>
        <w:lastRenderedPageBreak/>
        <w:t>8. KẾ HOẠCH GIẢNG DẠY (LESSON PLAN)</w:t>
      </w:r>
    </w:p>
    <w:p w14:paraId="099DDE8F" w14:textId="6FA9C2C0" w:rsidR="006C3234" w:rsidRPr="0086538B" w:rsidRDefault="006C3234" w:rsidP="00E16096">
      <w:pPr>
        <w:widowControl w:val="0"/>
        <w:spacing w:after="0" w:line="240" w:lineRule="auto"/>
        <w:ind w:firstLine="0"/>
        <w:jc w:val="both"/>
        <w:rPr>
          <w:rFonts w:cs="Times New Roman"/>
          <w:b/>
          <w:sz w:val="24"/>
          <w:szCs w:val="24"/>
        </w:rPr>
      </w:pPr>
      <w:r w:rsidRPr="0086538B">
        <w:rPr>
          <w:rFonts w:cs="Times New Roman"/>
          <w:b/>
          <w:sz w:val="24"/>
          <w:szCs w:val="24"/>
        </w:rPr>
        <w:t>8.1. Nội dung giảng dạy</w:t>
      </w:r>
    </w:p>
    <w:p w14:paraId="3DB5F589" w14:textId="7642D82E" w:rsidR="00A26479" w:rsidRPr="00A2758F" w:rsidRDefault="00A26479" w:rsidP="00A2758F">
      <w:pPr>
        <w:spacing w:beforeLines="20" w:before="48" w:afterLines="20" w:after="48" w:line="240" w:lineRule="auto"/>
        <w:jc w:val="center"/>
        <w:rPr>
          <w:rFonts w:cs="Times New Roman"/>
          <w:b/>
          <w:szCs w:val="26"/>
        </w:rPr>
      </w:pPr>
      <w:r w:rsidRPr="00A2758F">
        <w:rPr>
          <w:rFonts w:cs="Times New Roman"/>
          <w:b/>
          <w:szCs w:val="26"/>
        </w:rPr>
        <w:t xml:space="preserve">CHƯƠNG </w:t>
      </w:r>
      <w:r w:rsidR="00024484">
        <w:rPr>
          <w:rFonts w:cs="Times New Roman"/>
          <w:b/>
          <w:szCs w:val="26"/>
        </w:rPr>
        <w:t>1</w:t>
      </w:r>
      <w:r w:rsidRPr="00A2758F">
        <w:rPr>
          <w:rFonts w:cs="Times New Roman"/>
          <w:b/>
          <w:szCs w:val="26"/>
        </w:rPr>
        <w:t xml:space="preserve"> - TỔNG QUAN VỀ QUẢN LÝ</w:t>
      </w:r>
    </w:p>
    <w:p w14:paraId="089964A3" w14:textId="5416E5CD" w:rsidR="00A26479" w:rsidRPr="00A2758F" w:rsidRDefault="00A26479" w:rsidP="00A2758F">
      <w:pPr>
        <w:spacing w:beforeLines="20" w:before="48" w:afterLines="20" w:after="48" w:line="240" w:lineRule="auto"/>
        <w:ind w:firstLine="567"/>
        <w:jc w:val="both"/>
        <w:rPr>
          <w:rFonts w:eastAsia="Times New Roman" w:cs="Times New Roman"/>
          <w:szCs w:val="26"/>
        </w:rPr>
      </w:pPr>
      <w:r w:rsidRPr="00A2758F">
        <w:rPr>
          <w:rFonts w:cs="Times New Roman"/>
          <w:szCs w:val="26"/>
        </w:rPr>
        <w:t xml:space="preserve">Chương </w:t>
      </w:r>
      <w:r w:rsidR="00100B6A">
        <w:rPr>
          <w:rFonts w:cs="Times New Roman"/>
          <w:szCs w:val="26"/>
        </w:rPr>
        <w:t xml:space="preserve">1 </w:t>
      </w:r>
      <w:r w:rsidRPr="00A2758F">
        <w:rPr>
          <w:rFonts w:cs="Times New Roman"/>
          <w:szCs w:val="26"/>
        </w:rPr>
        <w:t xml:space="preserve">giới thiệu cho sinh viên những kiến thức cơ bản về quản lý và nhà quản lý, sự phát triển của các tư tưởng quản lý </w:t>
      </w:r>
      <w:r w:rsidRPr="00A2758F">
        <w:rPr>
          <w:rFonts w:eastAsia="Times New Roman" w:cs="Times New Roman"/>
          <w:szCs w:val="26"/>
        </w:rPr>
        <w:t>qua các giai đoạn.</w:t>
      </w:r>
    </w:p>
    <w:p w14:paraId="7FB668D9" w14:textId="77777777" w:rsidR="00A26479" w:rsidRPr="00024484" w:rsidRDefault="00A26479" w:rsidP="00A2758F">
      <w:pPr>
        <w:spacing w:beforeLines="20" w:before="48" w:afterLines="20" w:after="48" w:line="240" w:lineRule="auto"/>
        <w:ind w:firstLine="567"/>
        <w:jc w:val="both"/>
        <w:rPr>
          <w:rFonts w:cs="Times New Roman"/>
          <w:b/>
          <w:bCs/>
          <w:szCs w:val="26"/>
        </w:rPr>
      </w:pPr>
      <w:r w:rsidRPr="00024484">
        <w:rPr>
          <w:rFonts w:cs="Times New Roman"/>
          <w:b/>
          <w:bCs/>
          <w:szCs w:val="26"/>
        </w:rPr>
        <w:t>1.1. Quản lý và nhà quản lý</w:t>
      </w:r>
    </w:p>
    <w:p w14:paraId="13E15069" w14:textId="77777777" w:rsidR="00A26479" w:rsidRPr="00A2758F" w:rsidRDefault="00A26479" w:rsidP="00A2758F">
      <w:pPr>
        <w:spacing w:beforeLines="20" w:before="48" w:afterLines="20" w:after="48" w:line="240" w:lineRule="auto"/>
        <w:ind w:firstLine="567"/>
        <w:rPr>
          <w:rFonts w:cs="Times New Roman"/>
          <w:szCs w:val="26"/>
        </w:rPr>
      </w:pPr>
      <w:r w:rsidRPr="00A2758F">
        <w:rPr>
          <w:rFonts w:cs="Times New Roman"/>
          <w:szCs w:val="26"/>
        </w:rPr>
        <w:t xml:space="preserve">1.1.1. Hệ thống xã hội và tổ chức- đối tượng của quản lý </w:t>
      </w:r>
    </w:p>
    <w:p w14:paraId="45D67E1F" w14:textId="77777777" w:rsidR="00A26479" w:rsidRPr="00A2758F" w:rsidRDefault="00A26479" w:rsidP="00A2758F">
      <w:pPr>
        <w:tabs>
          <w:tab w:val="left" w:pos="7290"/>
        </w:tabs>
        <w:spacing w:beforeLines="20" w:before="48" w:afterLines="20" w:after="48" w:line="240" w:lineRule="auto"/>
        <w:ind w:firstLine="567"/>
        <w:jc w:val="both"/>
        <w:rPr>
          <w:rFonts w:cs="Times New Roman"/>
          <w:szCs w:val="26"/>
        </w:rPr>
      </w:pPr>
      <w:r w:rsidRPr="00A2758F">
        <w:rPr>
          <w:rFonts w:cs="Times New Roman"/>
          <w:szCs w:val="26"/>
        </w:rPr>
        <w:t>1.1.2. Quản lý</w:t>
      </w:r>
    </w:p>
    <w:p w14:paraId="50B14B05" w14:textId="77777777" w:rsidR="00A26479" w:rsidRPr="00A2758F" w:rsidRDefault="00A26479" w:rsidP="00A2758F">
      <w:pPr>
        <w:pStyle w:val="k3"/>
        <w:spacing w:beforeLines="20" w:before="48" w:afterLines="20" w:after="48" w:line="240" w:lineRule="auto"/>
        <w:ind w:firstLine="567"/>
        <w:rPr>
          <w:rFonts w:ascii="Times New Roman" w:hAnsi="Times New Roman"/>
          <w:b w:val="0"/>
          <w:i w:val="0"/>
          <w:sz w:val="26"/>
          <w:szCs w:val="26"/>
        </w:rPr>
      </w:pPr>
      <w:r w:rsidRPr="00A2758F">
        <w:rPr>
          <w:rFonts w:ascii="Times New Roman" w:hAnsi="Times New Roman"/>
          <w:b w:val="0"/>
          <w:i w:val="0"/>
          <w:sz w:val="26"/>
          <w:szCs w:val="26"/>
        </w:rPr>
        <w:t>1.1.3. Nhà quản lý</w:t>
      </w:r>
    </w:p>
    <w:p w14:paraId="3C97DDE7" w14:textId="77777777" w:rsidR="00A26479" w:rsidRPr="00024484" w:rsidRDefault="00A26479" w:rsidP="00A2758F">
      <w:pPr>
        <w:spacing w:beforeLines="20" w:before="48" w:afterLines="20" w:after="48" w:line="240" w:lineRule="auto"/>
        <w:ind w:firstLine="567"/>
        <w:outlineLvl w:val="0"/>
        <w:rPr>
          <w:rFonts w:eastAsia="Times New Roman" w:cs="Times New Roman"/>
          <w:b/>
          <w:bCs/>
          <w:szCs w:val="26"/>
        </w:rPr>
      </w:pPr>
      <w:r w:rsidRPr="00024484">
        <w:rPr>
          <w:rFonts w:eastAsia="Times New Roman" w:cs="Times New Roman"/>
          <w:b/>
          <w:bCs/>
          <w:szCs w:val="26"/>
        </w:rPr>
        <w:t>1.2. Sự phát triển các tư tưởng quản lý</w:t>
      </w:r>
    </w:p>
    <w:p w14:paraId="2928ADA7" w14:textId="77777777" w:rsidR="00A26479" w:rsidRPr="00A2758F" w:rsidRDefault="00A26479" w:rsidP="00A2758F">
      <w:pPr>
        <w:pStyle w:val="ListParagraph"/>
        <w:spacing w:beforeLines="20" w:before="48" w:afterLines="20" w:after="48" w:line="240" w:lineRule="auto"/>
        <w:ind w:left="0" w:firstLine="567"/>
        <w:rPr>
          <w:sz w:val="26"/>
          <w:szCs w:val="26"/>
        </w:rPr>
      </w:pPr>
      <w:r w:rsidRPr="00A2758F">
        <w:rPr>
          <w:sz w:val="26"/>
          <w:szCs w:val="26"/>
        </w:rPr>
        <w:t>1.2.1. Các tư tưởng quản lý cổ đại</w:t>
      </w:r>
    </w:p>
    <w:p w14:paraId="189AA521" w14:textId="77777777" w:rsidR="00A26479" w:rsidRPr="00A2758F" w:rsidRDefault="00A26479" w:rsidP="00A2758F">
      <w:pPr>
        <w:pStyle w:val="ListParagraph"/>
        <w:spacing w:beforeLines="20" w:before="48" w:afterLines="20" w:after="48" w:line="240" w:lineRule="auto"/>
        <w:ind w:left="0" w:firstLine="567"/>
        <w:outlineLvl w:val="0"/>
        <w:rPr>
          <w:sz w:val="26"/>
          <w:szCs w:val="26"/>
          <w:lang w:val="vi-VN"/>
        </w:rPr>
      </w:pPr>
      <w:r w:rsidRPr="00A2758F">
        <w:rPr>
          <w:sz w:val="26"/>
          <w:szCs w:val="26"/>
        </w:rPr>
        <w:t>1.2.2</w:t>
      </w:r>
      <w:r w:rsidRPr="00A2758F">
        <w:rPr>
          <w:sz w:val="26"/>
          <w:szCs w:val="26"/>
          <w:lang w:val="vi-VN"/>
        </w:rPr>
        <w:t xml:space="preserve">. </w:t>
      </w:r>
      <w:r w:rsidRPr="00A2758F">
        <w:rPr>
          <w:sz w:val="26"/>
          <w:szCs w:val="26"/>
        </w:rPr>
        <w:t>Các tư tưởng quản lý cổ điển</w:t>
      </w:r>
      <w:r w:rsidRPr="00A2758F">
        <w:rPr>
          <w:sz w:val="26"/>
          <w:szCs w:val="26"/>
          <w:lang w:val="vi-VN"/>
        </w:rPr>
        <w:t xml:space="preserve"> </w:t>
      </w:r>
    </w:p>
    <w:p w14:paraId="7FBDA512" w14:textId="77777777" w:rsidR="00A26479" w:rsidRPr="00A2758F" w:rsidRDefault="00A26479" w:rsidP="00A2758F">
      <w:pPr>
        <w:pStyle w:val="ListParagraph"/>
        <w:spacing w:beforeLines="20" w:before="48" w:afterLines="20" w:after="48" w:line="240" w:lineRule="auto"/>
        <w:ind w:left="0" w:firstLine="567"/>
        <w:outlineLvl w:val="0"/>
        <w:rPr>
          <w:sz w:val="26"/>
          <w:szCs w:val="26"/>
          <w:lang w:val="vi-VN"/>
        </w:rPr>
      </w:pPr>
      <w:r w:rsidRPr="00A2758F">
        <w:rPr>
          <w:sz w:val="26"/>
          <w:szCs w:val="26"/>
          <w:lang w:val="vi-VN"/>
        </w:rPr>
        <w:t xml:space="preserve">1.2.3. Các tư tưởng quản lý thuộc trường phái hành vi </w:t>
      </w:r>
    </w:p>
    <w:p w14:paraId="2972ABAF" w14:textId="77777777" w:rsidR="00A26479" w:rsidRPr="00A2758F" w:rsidRDefault="00A26479" w:rsidP="00A2758F">
      <w:pPr>
        <w:pStyle w:val="ListParagraph"/>
        <w:spacing w:beforeLines="20" w:before="48" w:afterLines="20" w:after="48" w:line="240" w:lineRule="auto"/>
        <w:ind w:left="0" w:firstLine="567"/>
        <w:outlineLvl w:val="0"/>
        <w:rPr>
          <w:sz w:val="26"/>
          <w:szCs w:val="26"/>
          <w:lang w:val="vi-VN"/>
        </w:rPr>
      </w:pPr>
      <w:r w:rsidRPr="00A2758F">
        <w:rPr>
          <w:sz w:val="26"/>
          <w:szCs w:val="26"/>
          <w:lang w:val="vi-VN"/>
        </w:rPr>
        <w:t xml:space="preserve">1.2.4. Các tư tưởng quản lý hiện đại </w:t>
      </w:r>
    </w:p>
    <w:p w14:paraId="2F313410" w14:textId="77777777" w:rsidR="00A26479" w:rsidRPr="00024484" w:rsidRDefault="00A26479" w:rsidP="00A2758F">
      <w:pPr>
        <w:spacing w:beforeLines="20" w:before="48" w:afterLines="20" w:after="48" w:line="240" w:lineRule="auto"/>
        <w:ind w:firstLine="567"/>
        <w:rPr>
          <w:rFonts w:cs="Times New Roman"/>
          <w:b/>
          <w:bCs/>
          <w:szCs w:val="26"/>
          <w:lang w:val="vi-VN"/>
        </w:rPr>
      </w:pPr>
      <w:r w:rsidRPr="00024484">
        <w:rPr>
          <w:rFonts w:cs="Times New Roman"/>
          <w:b/>
          <w:bCs/>
          <w:szCs w:val="26"/>
          <w:lang w:val="vi-VN"/>
        </w:rPr>
        <w:t>Tài liệu tham khảo của chương:</w:t>
      </w:r>
    </w:p>
    <w:p w14:paraId="3026D002" w14:textId="7314C398" w:rsidR="00C776F6" w:rsidRPr="00A2758F" w:rsidRDefault="00A3221A" w:rsidP="00A2758F">
      <w:pPr>
        <w:widowControl w:val="0"/>
        <w:autoSpaceDE w:val="0"/>
        <w:autoSpaceDN w:val="0"/>
        <w:adjustRightInd w:val="0"/>
        <w:spacing w:beforeLines="20" w:before="48" w:afterLines="20" w:after="48" w:line="240" w:lineRule="auto"/>
        <w:ind w:firstLine="567"/>
        <w:rPr>
          <w:rFonts w:cs="Times New Roman"/>
          <w:szCs w:val="26"/>
          <w:lang w:val="vi-VN"/>
        </w:rPr>
      </w:pPr>
      <w:r w:rsidRPr="00A2758F">
        <w:rPr>
          <w:rFonts w:cs="Times New Roman"/>
          <w:szCs w:val="26"/>
          <w:lang w:val="vi-VN"/>
        </w:rPr>
        <w:t xml:space="preserve">1. </w:t>
      </w:r>
      <w:r w:rsidR="00A26479" w:rsidRPr="00A2758F">
        <w:rPr>
          <w:rFonts w:cs="Times New Roman"/>
          <w:szCs w:val="26"/>
          <w:lang w:val="vi-VN"/>
        </w:rPr>
        <w:t>Nguyễn Thị Ngọc Huyền, Đoàn Thị Thu Hà, Đỗ Thị Hải Hà (2012), Giáo trình Quản lý học, Nxb ĐH Kinh tế quốc dân, chương I, I</w:t>
      </w:r>
    </w:p>
    <w:p w14:paraId="7F72EC21" w14:textId="6429D601" w:rsidR="00A26479" w:rsidRPr="00A2758F" w:rsidRDefault="00A3221A" w:rsidP="00A2758F">
      <w:pPr>
        <w:widowControl w:val="0"/>
        <w:autoSpaceDE w:val="0"/>
        <w:autoSpaceDN w:val="0"/>
        <w:adjustRightInd w:val="0"/>
        <w:spacing w:beforeLines="20" w:before="48" w:afterLines="20" w:after="48" w:line="240" w:lineRule="auto"/>
        <w:ind w:firstLine="567"/>
        <w:rPr>
          <w:rFonts w:cs="Times New Roman"/>
          <w:szCs w:val="26"/>
          <w:lang w:val="vi-VN"/>
        </w:rPr>
      </w:pPr>
      <w:r w:rsidRPr="00A2758F">
        <w:rPr>
          <w:rFonts w:cs="Times New Roman"/>
          <w:szCs w:val="26"/>
        </w:rPr>
        <w:t xml:space="preserve">2. </w:t>
      </w:r>
      <w:r w:rsidR="00A26479" w:rsidRPr="00A2758F">
        <w:rPr>
          <w:rFonts w:cs="Times New Roman"/>
          <w:szCs w:val="26"/>
          <w:lang w:val="vi-VN"/>
        </w:rPr>
        <w:t xml:space="preserve">John R. Schermerhorn (2012), </w:t>
      </w:r>
      <w:hyperlink r:id="rId10" w:history="1">
        <w:r w:rsidR="00A26479" w:rsidRPr="00A2758F">
          <w:rPr>
            <w:rFonts w:cs="Times New Roman"/>
            <w:szCs w:val="26"/>
            <w:lang w:val="vi-VN"/>
          </w:rPr>
          <w:t>Exploring Management</w:t>
        </w:r>
      </w:hyperlink>
      <w:r w:rsidR="00A26479" w:rsidRPr="00A2758F">
        <w:rPr>
          <w:rFonts w:cs="Times New Roman"/>
          <w:szCs w:val="26"/>
          <w:lang w:val="vi-VN"/>
        </w:rPr>
        <w:t>, 3rh edn, John Wiley &amp; Sons, Inc, chapter 1,2.</w:t>
      </w:r>
    </w:p>
    <w:p w14:paraId="76D99F5A" w14:textId="3E3B911A" w:rsidR="00A26479" w:rsidRPr="00A2758F" w:rsidRDefault="00A26479" w:rsidP="00A2758F">
      <w:pPr>
        <w:spacing w:beforeLines="20" w:before="48" w:afterLines="20" w:after="48" w:line="240" w:lineRule="auto"/>
        <w:ind w:firstLine="720"/>
        <w:jc w:val="center"/>
        <w:rPr>
          <w:rFonts w:cs="Times New Roman"/>
          <w:b/>
          <w:szCs w:val="26"/>
          <w:lang w:val="vi-VN"/>
        </w:rPr>
      </w:pPr>
      <w:r w:rsidRPr="00A2758F">
        <w:rPr>
          <w:rFonts w:cs="Times New Roman"/>
          <w:b/>
          <w:szCs w:val="26"/>
          <w:lang w:val="vi-VN"/>
        </w:rPr>
        <w:t xml:space="preserve">CHƯƠNG </w:t>
      </w:r>
      <w:r w:rsidR="00024484" w:rsidRPr="00100B6A">
        <w:rPr>
          <w:rFonts w:cs="Times New Roman"/>
          <w:b/>
          <w:szCs w:val="26"/>
          <w:lang w:val="vi-VN"/>
        </w:rPr>
        <w:t>2</w:t>
      </w:r>
      <w:r w:rsidRPr="00A2758F">
        <w:rPr>
          <w:rFonts w:cs="Times New Roman"/>
          <w:b/>
          <w:szCs w:val="26"/>
          <w:lang w:val="vi-VN"/>
        </w:rPr>
        <w:t xml:space="preserve"> - MÔI TRƯỜNG QUẢN LÝ</w:t>
      </w:r>
    </w:p>
    <w:p w14:paraId="15C33928" w14:textId="0D7ABFF1" w:rsidR="00A26479" w:rsidRPr="00A2758F" w:rsidRDefault="00A26479" w:rsidP="00A2758F">
      <w:pPr>
        <w:spacing w:beforeLines="20" w:before="48" w:afterLines="20" w:after="48" w:line="240" w:lineRule="auto"/>
        <w:ind w:firstLine="567"/>
        <w:jc w:val="both"/>
        <w:rPr>
          <w:rFonts w:cs="Times New Roman"/>
          <w:szCs w:val="26"/>
          <w:lang w:val="pt-BR"/>
        </w:rPr>
      </w:pPr>
      <w:r w:rsidRPr="00A2758F">
        <w:rPr>
          <w:rFonts w:cs="Times New Roman"/>
          <w:szCs w:val="26"/>
          <w:lang w:val="vi-VN"/>
        </w:rPr>
        <w:t>Chương</w:t>
      </w:r>
      <w:r w:rsidR="00100B6A" w:rsidRPr="00100B6A">
        <w:rPr>
          <w:rFonts w:cs="Times New Roman"/>
          <w:szCs w:val="26"/>
          <w:lang w:val="vi-VN"/>
        </w:rPr>
        <w:t xml:space="preserve"> 2</w:t>
      </w:r>
      <w:r w:rsidRPr="00A2758F">
        <w:rPr>
          <w:rFonts w:cs="Times New Roman"/>
          <w:szCs w:val="26"/>
          <w:lang w:val="vi-VN"/>
        </w:rPr>
        <w:t xml:space="preserve"> giới thiệu các loại môi trường quản lý và cung cấp cho sinh viên kỹ thuật phân tích môi trường quản lý. Sinh viên cũng sẽ được trang bị những kiến thức cơ bản về đạo đức quản lý, trách nhiệm xã hội trong quản lý và văn hóa tổ chức, </w:t>
      </w:r>
      <w:r w:rsidRPr="00A2758F">
        <w:rPr>
          <w:rFonts w:cs="Times New Roman"/>
          <w:szCs w:val="26"/>
          <w:lang w:val="pt-BR"/>
        </w:rPr>
        <w:t>các đặc trưng cơ bản của toàn cầu hóa cũng như những ảnh hưởng của toàn cầu hóa tới quản lý tổ chức.</w:t>
      </w:r>
    </w:p>
    <w:p w14:paraId="7D7477F0" w14:textId="77777777" w:rsidR="00A26479" w:rsidRPr="00024484" w:rsidRDefault="00A26479" w:rsidP="00A2758F">
      <w:pPr>
        <w:spacing w:beforeLines="20" w:before="48" w:afterLines="20" w:after="48" w:line="240" w:lineRule="auto"/>
        <w:ind w:firstLine="567"/>
        <w:jc w:val="both"/>
        <w:rPr>
          <w:rFonts w:cs="Times New Roman"/>
          <w:b/>
          <w:bCs/>
          <w:szCs w:val="26"/>
          <w:lang w:val="vi-VN"/>
        </w:rPr>
      </w:pPr>
      <w:r w:rsidRPr="00024484">
        <w:rPr>
          <w:rFonts w:cs="Times New Roman"/>
          <w:b/>
          <w:bCs/>
          <w:szCs w:val="26"/>
          <w:lang w:val="vi-VN"/>
        </w:rPr>
        <w:t xml:space="preserve">2.1 Môi trường quản lý </w:t>
      </w:r>
    </w:p>
    <w:p w14:paraId="782A2C2B" w14:textId="77777777" w:rsidR="00A26479" w:rsidRPr="00A2758F" w:rsidRDefault="00A26479" w:rsidP="00A2758F">
      <w:pPr>
        <w:spacing w:beforeLines="20" w:before="48" w:afterLines="20" w:after="48" w:line="240" w:lineRule="auto"/>
        <w:ind w:firstLine="567"/>
        <w:jc w:val="both"/>
        <w:rPr>
          <w:rFonts w:cs="Times New Roman"/>
          <w:szCs w:val="26"/>
          <w:lang w:val="vi-VN"/>
        </w:rPr>
      </w:pPr>
      <w:r w:rsidRPr="00A2758F">
        <w:rPr>
          <w:rFonts w:cs="Times New Roman"/>
          <w:szCs w:val="26"/>
          <w:lang w:val="vi-VN"/>
        </w:rPr>
        <w:t xml:space="preserve">2.1.1 Tổng quan về môi trường quản lý </w:t>
      </w:r>
    </w:p>
    <w:p w14:paraId="04ED62BD" w14:textId="77777777" w:rsidR="00A26479" w:rsidRPr="00A2758F" w:rsidRDefault="00A26479" w:rsidP="00A2758F">
      <w:pPr>
        <w:spacing w:beforeLines="20" w:before="48" w:afterLines="20" w:after="48" w:line="240" w:lineRule="auto"/>
        <w:ind w:firstLine="567"/>
        <w:jc w:val="both"/>
        <w:rPr>
          <w:rFonts w:cs="Times New Roman"/>
          <w:szCs w:val="26"/>
          <w:lang w:val="vi-VN"/>
        </w:rPr>
      </w:pPr>
      <w:r w:rsidRPr="00A2758F">
        <w:rPr>
          <w:rFonts w:cs="Times New Roman"/>
          <w:szCs w:val="26"/>
          <w:lang w:val="vi-VN"/>
        </w:rPr>
        <w:t xml:space="preserve">2.1.2 Quy trình phân tích môi trường quản lý </w:t>
      </w:r>
    </w:p>
    <w:p w14:paraId="21F19C8B" w14:textId="77777777" w:rsidR="00A26479" w:rsidRPr="00A2758F" w:rsidRDefault="00A26479" w:rsidP="00A2758F">
      <w:pPr>
        <w:spacing w:beforeLines="20" w:before="48" w:afterLines="20" w:after="48" w:line="240" w:lineRule="auto"/>
        <w:ind w:firstLine="567"/>
        <w:jc w:val="both"/>
        <w:rPr>
          <w:rFonts w:cs="Times New Roman"/>
          <w:szCs w:val="26"/>
          <w:lang w:val="vi-VN"/>
        </w:rPr>
      </w:pPr>
      <w:r w:rsidRPr="00A2758F">
        <w:rPr>
          <w:rFonts w:cs="Times New Roman"/>
          <w:szCs w:val="26"/>
          <w:lang w:val="vi-VN"/>
        </w:rPr>
        <w:t>2.1.3. Một số kỹ thuật phân tích môi trường quản lý</w:t>
      </w:r>
    </w:p>
    <w:p w14:paraId="4D0F3698" w14:textId="77777777" w:rsidR="00A26479" w:rsidRPr="00024484" w:rsidRDefault="00A26479" w:rsidP="00A2758F">
      <w:pPr>
        <w:spacing w:beforeLines="20" w:before="48" w:afterLines="20" w:after="48" w:line="240" w:lineRule="auto"/>
        <w:ind w:firstLine="567"/>
        <w:jc w:val="both"/>
        <w:rPr>
          <w:rFonts w:cs="Times New Roman"/>
          <w:b/>
          <w:bCs/>
          <w:szCs w:val="26"/>
          <w:lang w:val="vi-VN"/>
        </w:rPr>
      </w:pPr>
      <w:r w:rsidRPr="00024484">
        <w:rPr>
          <w:rFonts w:cs="Times New Roman"/>
          <w:b/>
          <w:bCs/>
          <w:szCs w:val="26"/>
          <w:lang w:val="vi-VN"/>
        </w:rPr>
        <w:t xml:space="preserve">2.2. Đạo đức quản lý, trách nhiệm xã hội và văn hóa tổ chức </w:t>
      </w:r>
    </w:p>
    <w:p w14:paraId="5BAE449A" w14:textId="77777777" w:rsidR="00A26479" w:rsidRPr="00A2758F" w:rsidRDefault="00A26479" w:rsidP="00A2758F">
      <w:pPr>
        <w:spacing w:beforeLines="20" w:before="48" w:afterLines="20" w:after="48" w:line="240" w:lineRule="auto"/>
        <w:ind w:firstLine="567"/>
        <w:jc w:val="both"/>
        <w:rPr>
          <w:rFonts w:cs="Times New Roman"/>
          <w:szCs w:val="26"/>
          <w:lang w:val="vi-VN"/>
        </w:rPr>
      </w:pPr>
      <w:r w:rsidRPr="00A2758F">
        <w:rPr>
          <w:rFonts w:cs="Times New Roman"/>
          <w:szCs w:val="26"/>
          <w:lang w:val="vi-VN"/>
        </w:rPr>
        <w:t>2.2.1. Đạo đức quản lý</w:t>
      </w:r>
    </w:p>
    <w:p w14:paraId="478AAA8D" w14:textId="77777777" w:rsidR="00A26479" w:rsidRPr="00A2758F" w:rsidRDefault="00A26479" w:rsidP="00A2758F">
      <w:pPr>
        <w:spacing w:beforeLines="20" w:before="48" w:afterLines="20" w:after="48" w:line="240" w:lineRule="auto"/>
        <w:ind w:firstLine="567"/>
        <w:jc w:val="both"/>
        <w:rPr>
          <w:rFonts w:cs="Times New Roman"/>
          <w:szCs w:val="26"/>
          <w:lang w:val="vi-VN"/>
        </w:rPr>
      </w:pPr>
      <w:r w:rsidRPr="00A2758F">
        <w:rPr>
          <w:rFonts w:cs="Times New Roman"/>
          <w:szCs w:val="26"/>
          <w:lang w:val="vi-VN"/>
        </w:rPr>
        <w:t>2.2.2. Trách nhiệm xã hội trong quản lý</w:t>
      </w:r>
    </w:p>
    <w:p w14:paraId="2DBDBE90" w14:textId="77777777" w:rsidR="00A26479" w:rsidRPr="00A2758F" w:rsidRDefault="00A26479" w:rsidP="00A2758F">
      <w:pPr>
        <w:spacing w:beforeLines="20" w:before="48" w:afterLines="20" w:after="48" w:line="240" w:lineRule="auto"/>
        <w:ind w:firstLine="567"/>
        <w:jc w:val="both"/>
        <w:rPr>
          <w:rFonts w:cs="Times New Roman"/>
          <w:szCs w:val="26"/>
          <w:lang w:val="vi-VN"/>
        </w:rPr>
      </w:pPr>
      <w:r w:rsidRPr="00A2758F">
        <w:rPr>
          <w:rFonts w:cs="Times New Roman"/>
          <w:szCs w:val="26"/>
          <w:lang w:val="vi-VN"/>
        </w:rPr>
        <w:t>2.2.3. Văn hóa tổ chức</w:t>
      </w:r>
    </w:p>
    <w:p w14:paraId="63445DE5" w14:textId="77777777" w:rsidR="00A26479" w:rsidRPr="00024484" w:rsidRDefault="00A26479" w:rsidP="00A2758F">
      <w:pPr>
        <w:spacing w:beforeLines="20" w:before="48" w:afterLines="20" w:after="48" w:line="240" w:lineRule="auto"/>
        <w:ind w:firstLine="567"/>
        <w:jc w:val="both"/>
        <w:rPr>
          <w:rFonts w:cs="Times New Roman"/>
          <w:b/>
          <w:bCs/>
          <w:szCs w:val="26"/>
          <w:lang w:val="vi-VN"/>
        </w:rPr>
      </w:pPr>
      <w:r w:rsidRPr="00024484">
        <w:rPr>
          <w:rFonts w:cs="Times New Roman"/>
          <w:b/>
          <w:bCs/>
          <w:szCs w:val="26"/>
          <w:lang w:val="vi-VN"/>
        </w:rPr>
        <w:t>2.3. Toàn cầu hóa và quản lý</w:t>
      </w:r>
    </w:p>
    <w:p w14:paraId="50D31440" w14:textId="77777777" w:rsidR="00A26479" w:rsidRPr="00A2758F" w:rsidRDefault="00A26479" w:rsidP="00A2758F">
      <w:pPr>
        <w:spacing w:beforeLines="20" w:before="48" w:afterLines="20" w:after="48" w:line="240" w:lineRule="auto"/>
        <w:ind w:firstLine="567"/>
        <w:jc w:val="both"/>
        <w:rPr>
          <w:rFonts w:cs="Times New Roman"/>
          <w:szCs w:val="26"/>
          <w:lang w:val="vi-VN"/>
        </w:rPr>
      </w:pPr>
      <w:r w:rsidRPr="00A2758F">
        <w:rPr>
          <w:rFonts w:cs="Times New Roman"/>
          <w:szCs w:val="26"/>
          <w:lang w:val="vi-VN"/>
        </w:rPr>
        <w:t>2.3.1. Toàn cầu hóa</w:t>
      </w:r>
    </w:p>
    <w:p w14:paraId="4CBCB0F8" w14:textId="77777777" w:rsidR="00A26479" w:rsidRPr="00A2758F" w:rsidRDefault="00A26479" w:rsidP="00A2758F">
      <w:pPr>
        <w:spacing w:beforeLines="20" w:before="48" w:afterLines="20" w:after="48" w:line="240" w:lineRule="auto"/>
        <w:ind w:firstLine="567"/>
        <w:jc w:val="both"/>
        <w:rPr>
          <w:rFonts w:cs="Times New Roman"/>
          <w:szCs w:val="26"/>
          <w:lang w:val="vi-VN"/>
        </w:rPr>
      </w:pPr>
      <w:r w:rsidRPr="00A2758F">
        <w:rPr>
          <w:rFonts w:cs="Times New Roman"/>
          <w:szCs w:val="26"/>
          <w:lang w:val="vi-VN"/>
        </w:rPr>
        <w:t>2.3.2. Quản lý trong môi trường toàn cấu</w:t>
      </w:r>
    </w:p>
    <w:p w14:paraId="7DDDEC23" w14:textId="77777777" w:rsidR="00A26479" w:rsidRPr="00024484" w:rsidRDefault="00A26479" w:rsidP="00A2758F">
      <w:pPr>
        <w:spacing w:beforeLines="20" w:before="48" w:afterLines="20" w:after="48" w:line="240" w:lineRule="auto"/>
        <w:ind w:firstLine="567"/>
        <w:jc w:val="both"/>
        <w:rPr>
          <w:rFonts w:cs="Times New Roman"/>
          <w:b/>
          <w:bCs/>
          <w:szCs w:val="26"/>
          <w:lang w:val="vi-VN"/>
        </w:rPr>
      </w:pPr>
      <w:r w:rsidRPr="00024484">
        <w:rPr>
          <w:rFonts w:cs="Times New Roman"/>
          <w:b/>
          <w:bCs/>
          <w:szCs w:val="26"/>
          <w:lang w:val="vi-VN"/>
        </w:rPr>
        <w:t>Tài liệu tham khảo của chương:</w:t>
      </w:r>
    </w:p>
    <w:p w14:paraId="45B8F6F2" w14:textId="77777777" w:rsidR="00A26479" w:rsidRPr="00A2758F" w:rsidRDefault="00A26479" w:rsidP="00A2758F">
      <w:pPr>
        <w:widowControl w:val="0"/>
        <w:autoSpaceDE w:val="0"/>
        <w:autoSpaceDN w:val="0"/>
        <w:adjustRightInd w:val="0"/>
        <w:spacing w:beforeLines="20" w:before="48" w:afterLines="20" w:after="48" w:line="240" w:lineRule="auto"/>
        <w:ind w:firstLine="567"/>
        <w:rPr>
          <w:rFonts w:cs="Times New Roman"/>
          <w:szCs w:val="26"/>
          <w:lang w:val="vi-VN"/>
        </w:rPr>
      </w:pPr>
      <w:r w:rsidRPr="00A2758F">
        <w:rPr>
          <w:rFonts w:cs="Times New Roman"/>
          <w:szCs w:val="26"/>
          <w:lang w:val="vi-VN"/>
        </w:rPr>
        <w:t xml:space="preserve">1. Nguyễn Thị Ngọc Huyền, Đoàn Thị Thu Hà, Đỗ Thị Hải Hà (2012), </w:t>
      </w:r>
      <w:r w:rsidRPr="00A2758F">
        <w:rPr>
          <w:rFonts w:cs="Times New Roman"/>
          <w:i/>
          <w:szCs w:val="26"/>
          <w:lang w:val="vi-VN"/>
        </w:rPr>
        <w:t>Giáo trình Quản lý học</w:t>
      </w:r>
      <w:r w:rsidRPr="00A2758F">
        <w:rPr>
          <w:rFonts w:cs="Times New Roman"/>
          <w:szCs w:val="26"/>
          <w:lang w:val="vi-VN"/>
        </w:rPr>
        <w:t>, Nxb ĐH Kinh tế quốc dân, chương III, IV, V.</w:t>
      </w:r>
    </w:p>
    <w:p w14:paraId="63E6820C" w14:textId="5E246D09" w:rsidR="00A26479" w:rsidRPr="00A2758F" w:rsidRDefault="00A26479" w:rsidP="00A2758F">
      <w:pPr>
        <w:widowControl w:val="0"/>
        <w:tabs>
          <w:tab w:val="left" w:pos="440"/>
          <w:tab w:val="left" w:pos="9630"/>
          <w:tab w:val="left" w:pos="9900"/>
        </w:tabs>
        <w:spacing w:beforeLines="20" w:before="48" w:afterLines="20" w:after="48" w:line="240" w:lineRule="auto"/>
        <w:jc w:val="both"/>
        <w:rPr>
          <w:rFonts w:cs="Times New Roman"/>
          <w:szCs w:val="26"/>
        </w:rPr>
      </w:pPr>
      <w:r w:rsidRPr="00A2758F">
        <w:rPr>
          <w:rFonts w:cs="Times New Roman"/>
          <w:szCs w:val="26"/>
          <w:lang w:val="vi-VN"/>
        </w:rPr>
        <w:t xml:space="preserve">   </w:t>
      </w:r>
      <w:r w:rsidRPr="00A2758F">
        <w:rPr>
          <w:rFonts w:cs="Times New Roman"/>
          <w:szCs w:val="26"/>
        </w:rPr>
        <w:t xml:space="preserve">2. John R. Schermerhorn (2012), </w:t>
      </w:r>
      <w:hyperlink r:id="rId11" w:history="1">
        <w:r w:rsidRPr="00A2758F">
          <w:rPr>
            <w:rFonts w:cs="Times New Roman"/>
            <w:i/>
            <w:szCs w:val="26"/>
          </w:rPr>
          <w:t>Exploring Management</w:t>
        </w:r>
      </w:hyperlink>
      <w:r w:rsidRPr="00A2758F">
        <w:rPr>
          <w:rFonts w:cs="Times New Roman"/>
          <w:i/>
          <w:szCs w:val="26"/>
        </w:rPr>
        <w:t>,</w:t>
      </w:r>
      <w:r w:rsidRPr="00A2758F">
        <w:rPr>
          <w:rFonts w:cs="Times New Roman"/>
          <w:szCs w:val="26"/>
        </w:rPr>
        <w:t xml:space="preserve"> 3</w:t>
      </w:r>
      <w:r w:rsidRPr="00A2758F">
        <w:rPr>
          <w:rFonts w:cs="Times New Roman"/>
          <w:szCs w:val="26"/>
          <w:vertAlign w:val="superscript"/>
        </w:rPr>
        <w:t>rh</w:t>
      </w:r>
      <w:r w:rsidRPr="00A2758F">
        <w:rPr>
          <w:rFonts w:cs="Times New Roman"/>
          <w:szCs w:val="26"/>
        </w:rPr>
        <w:t xml:space="preserve"> edn, John Wiley &amp; Sons, Inc, chapter 3.</w:t>
      </w:r>
    </w:p>
    <w:p w14:paraId="41BFF888" w14:textId="77777777" w:rsidR="00100B6A" w:rsidRDefault="00100B6A">
      <w:pPr>
        <w:spacing w:before="0" w:after="200" w:line="276" w:lineRule="auto"/>
        <w:ind w:firstLine="0"/>
        <w:rPr>
          <w:rFonts w:eastAsia="Times New Roman" w:cs="Times New Roman"/>
          <w:b/>
          <w:szCs w:val="26"/>
        </w:rPr>
      </w:pPr>
      <w:r>
        <w:rPr>
          <w:rFonts w:eastAsia="Times New Roman" w:cs="Times New Roman"/>
          <w:b/>
          <w:szCs w:val="26"/>
        </w:rPr>
        <w:br w:type="page"/>
      </w:r>
    </w:p>
    <w:p w14:paraId="3842F33A" w14:textId="3FB5EFDE" w:rsidR="00A26479" w:rsidRPr="00A2758F" w:rsidRDefault="00A26479" w:rsidP="00A2758F">
      <w:pPr>
        <w:spacing w:beforeLines="20" w:before="48" w:afterLines="20" w:after="48" w:line="240" w:lineRule="auto"/>
        <w:jc w:val="center"/>
        <w:rPr>
          <w:rFonts w:cs="Times New Roman"/>
          <w:b/>
          <w:szCs w:val="26"/>
        </w:rPr>
      </w:pPr>
      <w:r w:rsidRPr="00A2758F">
        <w:rPr>
          <w:rFonts w:eastAsia="Times New Roman" w:cs="Times New Roman"/>
          <w:b/>
          <w:szCs w:val="26"/>
        </w:rPr>
        <w:lastRenderedPageBreak/>
        <w:t xml:space="preserve">CHƯƠNG </w:t>
      </w:r>
      <w:r w:rsidR="00024484">
        <w:rPr>
          <w:rFonts w:eastAsia="Times New Roman" w:cs="Times New Roman"/>
          <w:b/>
          <w:szCs w:val="26"/>
        </w:rPr>
        <w:t>3</w:t>
      </w:r>
      <w:r w:rsidRPr="00A2758F">
        <w:rPr>
          <w:rFonts w:eastAsia="Times New Roman" w:cs="Times New Roman"/>
          <w:b/>
          <w:szCs w:val="26"/>
        </w:rPr>
        <w:t xml:space="preserve"> - QUYẾT ĐỊNH VÀ THÔNG TIN TRONG QUẢN LÝ</w:t>
      </w:r>
    </w:p>
    <w:p w14:paraId="7B79BF66" w14:textId="39224B8E" w:rsidR="00A26479" w:rsidRPr="00A2758F" w:rsidRDefault="00A26479" w:rsidP="00A2758F">
      <w:pPr>
        <w:tabs>
          <w:tab w:val="left" w:pos="567"/>
        </w:tabs>
        <w:spacing w:beforeLines="20" w:before="48" w:afterLines="20" w:after="48" w:line="240" w:lineRule="auto"/>
        <w:ind w:firstLine="567"/>
        <w:jc w:val="both"/>
        <w:rPr>
          <w:rFonts w:cs="Times New Roman"/>
          <w:szCs w:val="26"/>
        </w:rPr>
      </w:pPr>
      <w:r w:rsidRPr="00A2758F">
        <w:rPr>
          <w:rFonts w:cs="Times New Roman"/>
          <w:szCs w:val="26"/>
        </w:rPr>
        <w:t xml:space="preserve">Chương </w:t>
      </w:r>
      <w:r w:rsidR="00100B6A">
        <w:rPr>
          <w:rFonts w:cs="Times New Roman"/>
          <w:szCs w:val="26"/>
        </w:rPr>
        <w:t>3</w:t>
      </w:r>
      <w:r w:rsidRPr="00A2758F">
        <w:rPr>
          <w:rFonts w:cs="Times New Roman"/>
          <w:szCs w:val="26"/>
        </w:rPr>
        <w:t xml:space="preserve"> giới thiệu cho sinh viên đặc điểm, hình thức biểu hiện, yêu cầu và các loại quyết định quản lý. Sinh viên cũng sẽ được làm quen với quy trình quyết định quản lý và một số phương pháp, kỹ thuật ra quyết định quản lý; các kiến thức cơ bản về thông tin bao gồm khái niệm, vai trò, giá trị, các yêu cầu đối với thông tin, các loại thông tin trong quản lý và hệ thống thông tin trong quản lý.</w:t>
      </w:r>
    </w:p>
    <w:p w14:paraId="08B0A943" w14:textId="77777777" w:rsidR="00A26479" w:rsidRPr="00A2758F" w:rsidRDefault="00A26479" w:rsidP="00A2758F">
      <w:pPr>
        <w:tabs>
          <w:tab w:val="left" w:pos="567"/>
        </w:tabs>
        <w:spacing w:beforeLines="20" w:before="48" w:afterLines="20" w:after="48" w:line="240" w:lineRule="auto"/>
        <w:ind w:firstLine="567"/>
        <w:jc w:val="both"/>
        <w:rPr>
          <w:rFonts w:cs="Times New Roman"/>
          <w:szCs w:val="26"/>
        </w:rPr>
      </w:pPr>
      <w:r w:rsidRPr="00A2758F">
        <w:rPr>
          <w:rFonts w:cs="Times New Roman"/>
          <w:szCs w:val="26"/>
        </w:rPr>
        <w:t>3.1. Quyết định quản lý</w:t>
      </w:r>
    </w:p>
    <w:p w14:paraId="7C5A36E5" w14:textId="77777777" w:rsidR="00A26479" w:rsidRPr="00A2758F" w:rsidRDefault="00A26479" w:rsidP="00A2758F">
      <w:pPr>
        <w:tabs>
          <w:tab w:val="left" w:pos="567"/>
        </w:tabs>
        <w:spacing w:beforeLines="20" w:before="48" w:afterLines="20" w:after="48" w:line="240" w:lineRule="auto"/>
        <w:ind w:firstLine="567"/>
        <w:jc w:val="both"/>
        <w:rPr>
          <w:rFonts w:cs="Times New Roman"/>
          <w:szCs w:val="26"/>
        </w:rPr>
      </w:pPr>
      <w:r w:rsidRPr="00A2758F">
        <w:rPr>
          <w:rFonts w:cs="Times New Roman"/>
          <w:szCs w:val="26"/>
        </w:rPr>
        <w:t>3.1.1. Tổng quan về quyết định quản lý</w:t>
      </w:r>
    </w:p>
    <w:p w14:paraId="2BF8DAF1" w14:textId="77777777" w:rsidR="00A26479" w:rsidRPr="00A2758F" w:rsidRDefault="00A26479" w:rsidP="00A2758F">
      <w:pPr>
        <w:tabs>
          <w:tab w:val="left" w:pos="567"/>
        </w:tabs>
        <w:spacing w:beforeLines="20" w:before="48" w:afterLines="20" w:after="48" w:line="240" w:lineRule="auto"/>
        <w:ind w:firstLine="567"/>
        <w:jc w:val="both"/>
        <w:rPr>
          <w:rFonts w:cs="Times New Roman"/>
          <w:szCs w:val="26"/>
        </w:rPr>
      </w:pPr>
      <w:r w:rsidRPr="00A2758F">
        <w:rPr>
          <w:rFonts w:cs="Times New Roman"/>
          <w:szCs w:val="26"/>
        </w:rPr>
        <w:t>3.1.2. Quy trình quyết định quản lý</w:t>
      </w:r>
    </w:p>
    <w:p w14:paraId="04F40AD3" w14:textId="77777777" w:rsidR="00A26479" w:rsidRPr="00A2758F" w:rsidRDefault="00A26479" w:rsidP="00A2758F">
      <w:pPr>
        <w:tabs>
          <w:tab w:val="left" w:pos="567"/>
        </w:tabs>
        <w:spacing w:beforeLines="20" w:before="48" w:afterLines="20" w:after="48" w:line="240" w:lineRule="auto"/>
        <w:ind w:firstLine="567"/>
        <w:jc w:val="both"/>
        <w:rPr>
          <w:rFonts w:cs="Times New Roman"/>
          <w:szCs w:val="26"/>
        </w:rPr>
      </w:pPr>
      <w:r w:rsidRPr="00A2758F">
        <w:rPr>
          <w:rFonts w:cs="Times New Roman"/>
          <w:szCs w:val="26"/>
        </w:rPr>
        <w:t>3.1.3. Phương pháp và kỹ thuật ra quyết định quản lý</w:t>
      </w:r>
    </w:p>
    <w:p w14:paraId="214FE7C4" w14:textId="77777777" w:rsidR="00A26479" w:rsidRPr="00A2758F" w:rsidRDefault="00A26479" w:rsidP="00A2758F">
      <w:pPr>
        <w:tabs>
          <w:tab w:val="left" w:pos="567"/>
        </w:tabs>
        <w:spacing w:beforeLines="20" w:before="48" w:afterLines="20" w:after="48" w:line="240" w:lineRule="auto"/>
        <w:ind w:firstLine="567"/>
        <w:jc w:val="both"/>
        <w:rPr>
          <w:rFonts w:cs="Times New Roman"/>
          <w:szCs w:val="26"/>
        </w:rPr>
      </w:pPr>
      <w:r w:rsidRPr="00A2758F">
        <w:rPr>
          <w:rFonts w:cs="Times New Roman"/>
          <w:szCs w:val="26"/>
        </w:rPr>
        <w:t>3.2. Đảm bảo thông tin cho quản lý</w:t>
      </w:r>
    </w:p>
    <w:p w14:paraId="117B1D01" w14:textId="77777777" w:rsidR="00A26479" w:rsidRPr="00A2758F" w:rsidRDefault="00A26479" w:rsidP="00A2758F">
      <w:pPr>
        <w:tabs>
          <w:tab w:val="left" w:pos="567"/>
        </w:tabs>
        <w:spacing w:beforeLines="20" w:before="48" w:afterLines="20" w:after="48" w:line="240" w:lineRule="auto"/>
        <w:ind w:firstLine="567"/>
        <w:jc w:val="both"/>
        <w:rPr>
          <w:rFonts w:cs="Times New Roman"/>
          <w:szCs w:val="26"/>
        </w:rPr>
      </w:pPr>
      <w:r w:rsidRPr="00A2758F">
        <w:rPr>
          <w:rFonts w:cs="Times New Roman"/>
          <w:szCs w:val="26"/>
        </w:rPr>
        <w:t>3.2.1. Khái niệm và yêu cầu đối với thông tin trong quản lý</w:t>
      </w:r>
    </w:p>
    <w:p w14:paraId="3B1457D3" w14:textId="77777777" w:rsidR="00A26479" w:rsidRPr="00A2758F" w:rsidRDefault="00A26479" w:rsidP="00A2758F">
      <w:pPr>
        <w:tabs>
          <w:tab w:val="left" w:pos="567"/>
        </w:tabs>
        <w:spacing w:beforeLines="20" w:before="48" w:afterLines="20" w:after="48" w:line="240" w:lineRule="auto"/>
        <w:ind w:firstLine="567"/>
        <w:jc w:val="both"/>
        <w:rPr>
          <w:rFonts w:cs="Times New Roman"/>
          <w:szCs w:val="26"/>
        </w:rPr>
      </w:pPr>
      <w:r w:rsidRPr="00A2758F">
        <w:rPr>
          <w:rFonts w:cs="Times New Roman"/>
          <w:szCs w:val="26"/>
        </w:rPr>
        <w:t>3.2.2. Hệ thống thông tin quản lý</w:t>
      </w:r>
    </w:p>
    <w:p w14:paraId="167A16CB" w14:textId="77777777" w:rsidR="00A26479" w:rsidRPr="00A2758F" w:rsidRDefault="00A26479" w:rsidP="00A2758F">
      <w:pPr>
        <w:tabs>
          <w:tab w:val="left" w:pos="567"/>
        </w:tabs>
        <w:spacing w:beforeLines="20" w:before="48" w:afterLines="20" w:after="48" w:line="240" w:lineRule="auto"/>
        <w:ind w:firstLine="567"/>
        <w:jc w:val="both"/>
        <w:rPr>
          <w:rFonts w:cs="Times New Roman"/>
          <w:szCs w:val="26"/>
        </w:rPr>
      </w:pPr>
      <w:r w:rsidRPr="00A2758F">
        <w:rPr>
          <w:rFonts w:cs="Times New Roman"/>
          <w:szCs w:val="26"/>
        </w:rPr>
        <w:t>3.2.3. Một số công cụ và kỹ thuật đảm bảo thông tin trong quản lý</w:t>
      </w:r>
    </w:p>
    <w:p w14:paraId="64C914C1" w14:textId="77777777" w:rsidR="00A26479" w:rsidRPr="00A2758F" w:rsidRDefault="00A26479" w:rsidP="00A2758F">
      <w:pPr>
        <w:tabs>
          <w:tab w:val="left" w:pos="567"/>
        </w:tabs>
        <w:spacing w:beforeLines="20" w:before="48" w:afterLines="20" w:after="48" w:line="240" w:lineRule="auto"/>
        <w:ind w:firstLine="567"/>
        <w:jc w:val="both"/>
        <w:rPr>
          <w:rFonts w:cs="Times New Roman"/>
          <w:szCs w:val="26"/>
        </w:rPr>
      </w:pPr>
      <w:r w:rsidRPr="00A2758F">
        <w:rPr>
          <w:rFonts w:cs="Times New Roman"/>
          <w:szCs w:val="26"/>
        </w:rPr>
        <w:t>Tài liệu tham khảo của chương</w:t>
      </w:r>
    </w:p>
    <w:p w14:paraId="112E13FF" w14:textId="77777777" w:rsidR="00A26479" w:rsidRPr="00A2758F" w:rsidRDefault="00A26479" w:rsidP="00A2758F">
      <w:pPr>
        <w:widowControl w:val="0"/>
        <w:autoSpaceDE w:val="0"/>
        <w:autoSpaceDN w:val="0"/>
        <w:adjustRightInd w:val="0"/>
        <w:spacing w:beforeLines="20" w:before="48" w:afterLines="20" w:after="48" w:line="240" w:lineRule="auto"/>
        <w:ind w:firstLine="567"/>
        <w:jc w:val="both"/>
        <w:rPr>
          <w:rFonts w:cs="Times New Roman"/>
          <w:szCs w:val="26"/>
        </w:rPr>
      </w:pPr>
      <w:r w:rsidRPr="00A2758F">
        <w:rPr>
          <w:rFonts w:cs="Times New Roman"/>
          <w:szCs w:val="26"/>
          <w:lang w:val="vi-VN"/>
        </w:rPr>
        <w:t>1. Nguyễn Thị Ngọc Huyền, Đoàn Thị Thu Hà, Đỗ Thị Hải Hà (201</w:t>
      </w:r>
      <w:r w:rsidRPr="00A2758F">
        <w:rPr>
          <w:rFonts w:cs="Times New Roman"/>
          <w:szCs w:val="26"/>
        </w:rPr>
        <w:t>2</w:t>
      </w:r>
      <w:r w:rsidRPr="00A2758F">
        <w:rPr>
          <w:rFonts w:cs="Times New Roman"/>
          <w:szCs w:val="26"/>
          <w:lang w:val="vi-VN"/>
        </w:rPr>
        <w:t xml:space="preserve">), </w:t>
      </w:r>
      <w:r w:rsidRPr="00A2758F">
        <w:rPr>
          <w:rFonts w:cs="Times New Roman"/>
          <w:i/>
          <w:szCs w:val="26"/>
          <w:lang w:val="vi-VN"/>
        </w:rPr>
        <w:t>Giáo trình Quản lý học</w:t>
      </w:r>
      <w:r w:rsidRPr="00A2758F">
        <w:rPr>
          <w:rFonts w:cs="Times New Roman"/>
          <w:szCs w:val="26"/>
          <w:lang w:val="vi-VN"/>
        </w:rPr>
        <w:t>, Nxb ĐH Kinh tế quốc dân, chương VI, VII.</w:t>
      </w:r>
    </w:p>
    <w:p w14:paraId="2FC1D5FC" w14:textId="77777777" w:rsidR="00A26479" w:rsidRPr="00A2758F" w:rsidRDefault="00A26479" w:rsidP="00A2758F">
      <w:pPr>
        <w:widowControl w:val="0"/>
        <w:autoSpaceDE w:val="0"/>
        <w:autoSpaceDN w:val="0"/>
        <w:adjustRightInd w:val="0"/>
        <w:spacing w:beforeLines="20" w:before="48" w:afterLines="20" w:after="48" w:line="240" w:lineRule="auto"/>
        <w:ind w:firstLine="567"/>
        <w:jc w:val="both"/>
        <w:rPr>
          <w:rFonts w:cs="Times New Roman"/>
          <w:szCs w:val="26"/>
        </w:rPr>
      </w:pPr>
      <w:r w:rsidRPr="00A2758F">
        <w:rPr>
          <w:rFonts w:cs="Times New Roman"/>
          <w:szCs w:val="26"/>
        </w:rPr>
        <w:t xml:space="preserve">2. John R. Schermerhorn (2012), </w:t>
      </w:r>
      <w:hyperlink r:id="rId12" w:history="1">
        <w:r w:rsidRPr="00A2758F">
          <w:rPr>
            <w:rFonts w:cs="Times New Roman"/>
            <w:i/>
            <w:szCs w:val="26"/>
          </w:rPr>
          <w:t>Exploring Management</w:t>
        </w:r>
      </w:hyperlink>
      <w:r w:rsidRPr="00A2758F">
        <w:rPr>
          <w:rFonts w:cs="Times New Roman"/>
          <w:i/>
          <w:szCs w:val="26"/>
        </w:rPr>
        <w:t>,</w:t>
      </w:r>
      <w:r w:rsidRPr="00A2758F">
        <w:rPr>
          <w:rFonts w:cs="Times New Roman"/>
          <w:szCs w:val="26"/>
        </w:rPr>
        <w:t xml:space="preserve"> 3</w:t>
      </w:r>
      <w:r w:rsidRPr="00A2758F">
        <w:rPr>
          <w:rFonts w:cs="Times New Roman"/>
          <w:szCs w:val="26"/>
          <w:vertAlign w:val="superscript"/>
        </w:rPr>
        <w:t>rh</w:t>
      </w:r>
      <w:r w:rsidRPr="00A2758F">
        <w:rPr>
          <w:rFonts w:cs="Times New Roman"/>
          <w:szCs w:val="26"/>
        </w:rPr>
        <w:t xml:space="preserve"> edn, John Wiley &amp; Sons, Inc, chapter 4.</w:t>
      </w:r>
    </w:p>
    <w:p w14:paraId="01E8088A" w14:textId="28AF730A" w:rsidR="00A26479" w:rsidRPr="00A2758F" w:rsidRDefault="00A26479" w:rsidP="00A2758F">
      <w:pPr>
        <w:spacing w:beforeLines="20" w:before="48" w:afterLines="20" w:after="48" w:line="240" w:lineRule="auto"/>
        <w:jc w:val="center"/>
        <w:rPr>
          <w:rFonts w:cs="Times New Roman"/>
          <w:b/>
          <w:szCs w:val="26"/>
          <w:lang w:val="vi-VN"/>
        </w:rPr>
      </w:pPr>
      <w:r w:rsidRPr="00A2758F">
        <w:rPr>
          <w:rFonts w:cs="Times New Roman"/>
          <w:b/>
          <w:szCs w:val="26"/>
          <w:lang w:val="vi-VN"/>
        </w:rPr>
        <w:t xml:space="preserve">CHƯƠNG </w:t>
      </w:r>
      <w:r w:rsidR="00100B6A">
        <w:rPr>
          <w:rFonts w:cs="Times New Roman"/>
          <w:b/>
          <w:szCs w:val="26"/>
        </w:rPr>
        <w:t>4</w:t>
      </w:r>
      <w:r w:rsidRPr="00A2758F">
        <w:rPr>
          <w:rFonts w:cs="Times New Roman"/>
          <w:b/>
          <w:szCs w:val="26"/>
          <w:lang w:val="vi-VN"/>
        </w:rPr>
        <w:t>- LẬP KẾ HOẠCH</w:t>
      </w:r>
    </w:p>
    <w:p w14:paraId="3D9C5659" w14:textId="55DAA326" w:rsidR="00A26479" w:rsidRPr="00A2758F" w:rsidRDefault="00A26479" w:rsidP="00A2758F">
      <w:pPr>
        <w:spacing w:beforeLines="20" w:before="48" w:afterLines="20" w:after="48" w:line="240" w:lineRule="auto"/>
        <w:jc w:val="both"/>
        <w:rPr>
          <w:rFonts w:cs="Times New Roman"/>
          <w:bCs/>
          <w:szCs w:val="26"/>
          <w:lang w:val="vi-VN"/>
        </w:rPr>
      </w:pPr>
      <w:r w:rsidRPr="00A2758F">
        <w:rPr>
          <w:rFonts w:cs="Times New Roman"/>
          <w:noProof/>
          <w:szCs w:val="26"/>
          <w:lang w:val="vi-VN"/>
        </w:rPr>
        <w:tab/>
        <w:t xml:space="preserve">Chương </w:t>
      </w:r>
      <w:r w:rsidR="00100B6A">
        <w:rPr>
          <w:rFonts w:cs="Times New Roman"/>
          <w:noProof/>
          <w:szCs w:val="26"/>
        </w:rPr>
        <w:t>4</w:t>
      </w:r>
      <w:r w:rsidRPr="00A2758F">
        <w:rPr>
          <w:rFonts w:cs="Times New Roman"/>
          <w:noProof/>
          <w:szCs w:val="26"/>
          <w:lang w:val="vi-VN"/>
        </w:rPr>
        <w:t xml:space="preserve"> cung cấp cho sinh viên những kiến thức cơ bản về kế hoạch và lập kế hoạch bao gồm: khái niệm và các loại hình kế hoạch; vai trò của lập kế hoạch; các cách tiếp cận trong lập kế hoạch và quy trình lập kế hoạch. Chương IV cũng giới thiệu </w:t>
      </w:r>
      <w:r w:rsidRPr="00A2758F">
        <w:rPr>
          <w:rFonts w:cs="Times New Roman"/>
          <w:bCs/>
          <w:szCs w:val="26"/>
          <w:lang w:val="vi-VN"/>
        </w:rPr>
        <w:t>các kiến thức cơ bản về chiến lược, quy trình lập kế hoạch chiến lược trong tổ chức và một số mô hình phân tích chiến lược. Ngoài ra, chương này còn cung cấp các kiến thức cơ bản về kế hoạch tác nghiệp và lập kế hoạch tác nghiệp.</w:t>
      </w:r>
    </w:p>
    <w:p w14:paraId="31A9615D" w14:textId="77777777" w:rsidR="00A26479" w:rsidRPr="00100B6A" w:rsidRDefault="00A26479" w:rsidP="00A2758F">
      <w:pPr>
        <w:spacing w:beforeLines="20" w:before="48" w:afterLines="20" w:after="48" w:line="240" w:lineRule="auto"/>
        <w:jc w:val="both"/>
        <w:rPr>
          <w:rFonts w:cs="Times New Roman"/>
          <w:b/>
          <w:bCs/>
          <w:noProof/>
          <w:szCs w:val="26"/>
          <w:lang w:val="vi-VN"/>
        </w:rPr>
      </w:pPr>
      <w:r w:rsidRPr="00100B6A">
        <w:rPr>
          <w:rFonts w:cs="Times New Roman"/>
          <w:b/>
          <w:bCs/>
          <w:noProof/>
          <w:szCs w:val="26"/>
          <w:lang w:val="vi-VN"/>
        </w:rPr>
        <w:t>4.1. Kế hoạch và lập kế hoạch</w:t>
      </w:r>
    </w:p>
    <w:p w14:paraId="4A08ECC6" w14:textId="77777777" w:rsidR="00A26479" w:rsidRPr="00A2758F" w:rsidRDefault="00A26479" w:rsidP="00A2758F">
      <w:pPr>
        <w:spacing w:beforeLines="20" w:before="48" w:afterLines="20" w:after="48" w:line="240" w:lineRule="auto"/>
        <w:jc w:val="both"/>
        <w:rPr>
          <w:rFonts w:cs="Times New Roman"/>
          <w:noProof/>
          <w:szCs w:val="26"/>
          <w:lang w:val="vi-VN"/>
        </w:rPr>
      </w:pPr>
      <w:r w:rsidRPr="00A2758F">
        <w:rPr>
          <w:rFonts w:cs="Times New Roman"/>
          <w:noProof/>
          <w:szCs w:val="26"/>
          <w:lang w:val="vi-VN"/>
        </w:rPr>
        <w:t>4.1.1. Các khái niệm</w:t>
      </w:r>
    </w:p>
    <w:p w14:paraId="5370466A" w14:textId="77777777" w:rsidR="00A26479" w:rsidRPr="00A2758F" w:rsidRDefault="00A26479" w:rsidP="00A2758F">
      <w:pPr>
        <w:spacing w:beforeLines="20" w:before="48" w:afterLines="20" w:after="48" w:line="240" w:lineRule="auto"/>
        <w:jc w:val="both"/>
        <w:rPr>
          <w:rFonts w:cs="Times New Roman"/>
          <w:noProof/>
          <w:szCs w:val="26"/>
          <w:lang w:val="vi-VN"/>
        </w:rPr>
      </w:pPr>
      <w:r w:rsidRPr="00A2758F">
        <w:rPr>
          <w:rFonts w:cs="Times New Roman"/>
          <w:noProof/>
          <w:szCs w:val="26"/>
          <w:lang w:val="vi-VN"/>
        </w:rPr>
        <w:t>4.1.2. Các loại hình kế hoạch</w:t>
      </w:r>
    </w:p>
    <w:p w14:paraId="154A2C39" w14:textId="77777777" w:rsidR="00A26479" w:rsidRPr="00A2758F" w:rsidRDefault="00A26479" w:rsidP="00A2758F">
      <w:pPr>
        <w:spacing w:beforeLines="20" w:before="48" w:afterLines="20" w:after="48" w:line="240" w:lineRule="auto"/>
        <w:jc w:val="both"/>
        <w:rPr>
          <w:rFonts w:cs="Times New Roman"/>
          <w:noProof/>
          <w:szCs w:val="26"/>
          <w:lang w:val="vi-VN"/>
        </w:rPr>
      </w:pPr>
      <w:r w:rsidRPr="00A2758F">
        <w:rPr>
          <w:rFonts w:cs="Times New Roman"/>
          <w:noProof/>
          <w:szCs w:val="26"/>
          <w:lang w:val="vi-VN"/>
        </w:rPr>
        <w:t>4.1.3. Vai trò của lập kế hoạch</w:t>
      </w:r>
    </w:p>
    <w:p w14:paraId="598F46C5" w14:textId="77777777" w:rsidR="00A26479" w:rsidRPr="00A2758F" w:rsidRDefault="00A26479" w:rsidP="00A2758F">
      <w:pPr>
        <w:spacing w:beforeLines="20" w:before="48" w:afterLines="20" w:after="48" w:line="240" w:lineRule="auto"/>
        <w:jc w:val="both"/>
        <w:rPr>
          <w:rFonts w:cs="Times New Roman"/>
          <w:noProof/>
          <w:szCs w:val="26"/>
          <w:lang w:val="vi-VN"/>
        </w:rPr>
      </w:pPr>
      <w:r w:rsidRPr="00A2758F">
        <w:rPr>
          <w:rFonts w:cs="Times New Roman"/>
          <w:noProof/>
          <w:szCs w:val="26"/>
          <w:lang w:val="vi-VN"/>
        </w:rPr>
        <w:t>4.1.4. Quy trình lập kế hoạch</w:t>
      </w:r>
    </w:p>
    <w:p w14:paraId="689AD904" w14:textId="77777777" w:rsidR="00A26479" w:rsidRPr="00100B6A" w:rsidRDefault="00A26479" w:rsidP="00A2758F">
      <w:pPr>
        <w:spacing w:beforeLines="20" w:before="48" w:afterLines="20" w:after="48" w:line="240" w:lineRule="auto"/>
        <w:jc w:val="both"/>
        <w:rPr>
          <w:rFonts w:cs="Times New Roman"/>
          <w:b/>
          <w:bCs/>
          <w:noProof/>
          <w:szCs w:val="26"/>
          <w:lang w:val="vi-VN"/>
        </w:rPr>
      </w:pPr>
      <w:r w:rsidRPr="00100B6A">
        <w:rPr>
          <w:rFonts w:cs="Times New Roman"/>
          <w:b/>
          <w:bCs/>
          <w:noProof/>
          <w:szCs w:val="26"/>
          <w:lang w:val="vi-VN"/>
        </w:rPr>
        <w:t>4.2. Lập kế hoạch chiến lược</w:t>
      </w:r>
    </w:p>
    <w:p w14:paraId="17846C69" w14:textId="77777777" w:rsidR="00A26479" w:rsidRPr="00A2758F" w:rsidRDefault="00A26479" w:rsidP="00A2758F">
      <w:pPr>
        <w:spacing w:beforeLines="20" w:before="48" w:afterLines="20" w:after="48" w:line="240" w:lineRule="auto"/>
        <w:jc w:val="both"/>
        <w:rPr>
          <w:rFonts w:cs="Times New Roman"/>
          <w:noProof/>
          <w:szCs w:val="26"/>
          <w:lang w:val="vi-VN"/>
        </w:rPr>
      </w:pPr>
      <w:r w:rsidRPr="00A2758F">
        <w:rPr>
          <w:rFonts w:cs="Times New Roman"/>
          <w:noProof/>
          <w:szCs w:val="26"/>
          <w:lang w:val="vi-VN"/>
        </w:rPr>
        <w:t>4.2.1. Chiến lược và các cấp độ chiến lược của tổ chức</w:t>
      </w:r>
    </w:p>
    <w:p w14:paraId="4E3FB895" w14:textId="77777777" w:rsidR="00A26479" w:rsidRPr="00A2758F" w:rsidRDefault="00A26479" w:rsidP="00A2758F">
      <w:pPr>
        <w:spacing w:beforeLines="20" w:before="48" w:afterLines="20" w:after="48" w:line="240" w:lineRule="auto"/>
        <w:jc w:val="both"/>
        <w:rPr>
          <w:rFonts w:cs="Times New Roman"/>
          <w:noProof/>
          <w:szCs w:val="26"/>
          <w:lang w:val="vi-VN"/>
        </w:rPr>
      </w:pPr>
      <w:r w:rsidRPr="00A2758F">
        <w:rPr>
          <w:rFonts w:cs="Times New Roman"/>
          <w:noProof/>
          <w:szCs w:val="26"/>
          <w:lang w:val="vi-VN"/>
        </w:rPr>
        <w:t>4.2.2. Quy trình lập kế hoạch chiến lược</w:t>
      </w:r>
    </w:p>
    <w:p w14:paraId="7D990E0F" w14:textId="77777777" w:rsidR="00A26479" w:rsidRPr="00A2758F" w:rsidRDefault="00A26479" w:rsidP="00A2758F">
      <w:pPr>
        <w:spacing w:beforeLines="20" w:before="48" w:afterLines="20" w:after="48" w:line="240" w:lineRule="auto"/>
        <w:jc w:val="both"/>
        <w:rPr>
          <w:rFonts w:cs="Times New Roman"/>
          <w:noProof/>
          <w:szCs w:val="26"/>
          <w:lang w:val="vi-VN"/>
        </w:rPr>
      </w:pPr>
      <w:r w:rsidRPr="00A2758F">
        <w:rPr>
          <w:rFonts w:cs="Times New Roman"/>
          <w:noProof/>
          <w:szCs w:val="26"/>
          <w:lang w:val="vi-VN"/>
        </w:rPr>
        <w:t>4.2.3. Một số mô hình phân tích chiến lược</w:t>
      </w:r>
    </w:p>
    <w:p w14:paraId="73BD3ECC" w14:textId="77777777" w:rsidR="00A26479" w:rsidRPr="00100B6A" w:rsidRDefault="00A26479" w:rsidP="00A2758F">
      <w:pPr>
        <w:spacing w:beforeLines="20" w:before="48" w:afterLines="20" w:after="48" w:line="240" w:lineRule="auto"/>
        <w:jc w:val="both"/>
        <w:rPr>
          <w:rFonts w:cs="Times New Roman"/>
          <w:b/>
          <w:bCs/>
          <w:noProof/>
          <w:szCs w:val="26"/>
          <w:lang w:val="vi-VN"/>
        </w:rPr>
      </w:pPr>
      <w:r w:rsidRPr="00100B6A">
        <w:rPr>
          <w:rFonts w:cs="Times New Roman"/>
          <w:b/>
          <w:bCs/>
          <w:noProof/>
          <w:szCs w:val="26"/>
          <w:lang w:val="vi-VN"/>
        </w:rPr>
        <w:t>4.3. Lập kế hoạch tác nghiệp</w:t>
      </w:r>
    </w:p>
    <w:p w14:paraId="3E1F00EF" w14:textId="77777777" w:rsidR="00A26479" w:rsidRPr="00A2758F" w:rsidRDefault="00A26479" w:rsidP="00A2758F">
      <w:pPr>
        <w:spacing w:beforeLines="20" w:before="48" w:afterLines="20" w:after="48" w:line="240" w:lineRule="auto"/>
        <w:jc w:val="both"/>
        <w:rPr>
          <w:rFonts w:cs="Times New Roman"/>
          <w:noProof/>
          <w:szCs w:val="26"/>
          <w:lang w:val="vi-VN"/>
        </w:rPr>
      </w:pPr>
      <w:r w:rsidRPr="00A2758F">
        <w:rPr>
          <w:rFonts w:cs="Times New Roman"/>
          <w:noProof/>
          <w:szCs w:val="26"/>
          <w:lang w:val="vi-VN"/>
        </w:rPr>
        <w:t>4.3.1. Các loại kế hoạch tác nghiệp</w:t>
      </w:r>
    </w:p>
    <w:p w14:paraId="4673AF29" w14:textId="77777777" w:rsidR="00A26479" w:rsidRPr="00A2758F" w:rsidRDefault="00A26479" w:rsidP="00A2758F">
      <w:pPr>
        <w:spacing w:beforeLines="20" w:before="48" w:afterLines="20" w:after="48" w:line="240" w:lineRule="auto"/>
        <w:jc w:val="both"/>
        <w:rPr>
          <w:rFonts w:cs="Times New Roman"/>
          <w:noProof/>
          <w:szCs w:val="26"/>
          <w:lang w:val="vi-VN"/>
        </w:rPr>
      </w:pPr>
      <w:r w:rsidRPr="00A2758F">
        <w:rPr>
          <w:rFonts w:cs="Times New Roman"/>
          <w:noProof/>
          <w:szCs w:val="26"/>
          <w:lang w:val="vi-VN"/>
        </w:rPr>
        <w:t>4.3.2. Quy trình lập kế hoạch tác nghiệp</w:t>
      </w:r>
    </w:p>
    <w:p w14:paraId="5F1385AB" w14:textId="77777777" w:rsidR="00A26479" w:rsidRPr="00100B6A" w:rsidRDefault="00A26479" w:rsidP="00A2758F">
      <w:pPr>
        <w:spacing w:beforeLines="20" w:before="48" w:afterLines="20" w:after="48" w:line="240" w:lineRule="auto"/>
        <w:jc w:val="both"/>
        <w:rPr>
          <w:rFonts w:cs="Times New Roman"/>
          <w:b/>
          <w:bCs/>
          <w:noProof/>
          <w:szCs w:val="26"/>
          <w:lang w:val="vi-VN"/>
        </w:rPr>
      </w:pPr>
      <w:r w:rsidRPr="00100B6A">
        <w:rPr>
          <w:rFonts w:cs="Times New Roman"/>
          <w:b/>
          <w:bCs/>
          <w:noProof/>
          <w:szCs w:val="26"/>
          <w:lang w:val="vi-VN"/>
        </w:rPr>
        <w:t>Tài liệu tham khảo của chương:</w:t>
      </w:r>
    </w:p>
    <w:p w14:paraId="0AFBDFCB" w14:textId="77777777" w:rsidR="00A26479" w:rsidRPr="00A2758F" w:rsidRDefault="00A26479" w:rsidP="00A2758F">
      <w:pPr>
        <w:widowControl w:val="0"/>
        <w:autoSpaceDE w:val="0"/>
        <w:autoSpaceDN w:val="0"/>
        <w:adjustRightInd w:val="0"/>
        <w:spacing w:beforeLines="20" w:before="48" w:afterLines="20" w:after="48" w:line="240" w:lineRule="auto"/>
        <w:ind w:firstLine="567"/>
        <w:rPr>
          <w:rFonts w:cs="Times New Roman"/>
          <w:szCs w:val="26"/>
          <w:lang w:val="vi-VN"/>
        </w:rPr>
      </w:pPr>
      <w:r w:rsidRPr="00A2758F">
        <w:rPr>
          <w:rFonts w:cs="Times New Roman"/>
          <w:szCs w:val="26"/>
          <w:lang w:val="vi-VN"/>
        </w:rPr>
        <w:t xml:space="preserve">1. Nguyễn Thị Ngọc Huyền, Đoàn Thị Thu Hà, Đỗ Thị Hải Hà (2012), </w:t>
      </w:r>
      <w:r w:rsidRPr="00A2758F">
        <w:rPr>
          <w:rFonts w:cs="Times New Roman"/>
          <w:i/>
          <w:szCs w:val="26"/>
          <w:lang w:val="vi-VN"/>
        </w:rPr>
        <w:t>Giáo trình Quản lý học</w:t>
      </w:r>
      <w:r w:rsidRPr="00A2758F">
        <w:rPr>
          <w:rFonts w:cs="Times New Roman"/>
          <w:szCs w:val="26"/>
          <w:lang w:val="vi-VN"/>
        </w:rPr>
        <w:t>, Nxb ĐH Kinh tế quốc dân, chương VIII, IX, X.</w:t>
      </w:r>
    </w:p>
    <w:p w14:paraId="2F14D6B9" w14:textId="33F3E026" w:rsidR="00A26479" w:rsidRPr="00A2758F" w:rsidRDefault="00A26479" w:rsidP="00A2758F">
      <w:pPr>
        <w:widowControl w:val="0"/>
        <w:autoSpaceDE w:val="0"/>
        <w:autoSpaceDN w:val="0"/>
        <w:adjustRightInd w:val="0"/>
        <w:spacing w:beforeLines="20" w:before="48" w:afterLines="20" w:after="48" w:line="240" w:lineRule="auto"/>
        <w:ind w:firstLine="567"/>
        <w:jc w:val="both"/>
        <w:rPr>
          <w:rFonts w:cs="Times New Roman"/>
          <w:szCs w:val="26"/>
        </w:rPr>
      </w:pPr>
      <w:r w:rsidRPr="00A2758F">
        <w:rPr>
          <w:rFonts w:cs="Times New Roman"/>
          <w:szCs w:val="26"/>
        </w:rPr>
        <w:lastRenderedPageBreak/>
        <w:t xml:space="preserve">2. John R. Schermerhorn (2012), </w:t>
      </w:r>
      <w:hyperlink r:id="rId13" w:history="1">
        <w:r w:rsidRPr="00A2758F">
          <w:rPr>
            <w:rFonts w:cs="Times New Roman"/>
            <w:i/>
            <w:szCs w:val="26"/>
          </w:rPr>
          <w:t>Exploring Management</w:t>
        </w:r>
      </w:hyperlink>
      <w:r w:rsidRPr="00A2758F">
        <w:rPr>
          <w:rFonts w:cs="Times New Roman"/>
          <w:i/>
          <w:szCs w:val="26"/>
        </w:rPr>
        <w:t>,</w:t>
      </w:r>
      <w:r w:rsidRPr="00A2758F">
        <w:rPr>
          <w:rFonts w:cs="Times New Roman"/>
          <w:szCs w:val="26"/>
        </w:rPr>
        <w:t xml:space="preserve"> 3</w:t>
      </w:r>
      <w:r w:rsidRPr="00A2758F">
        <w:rPr>
          <w:rFonts w:cs="Times New Roman"/>
          <w:szCs w:val="26"/>
          <w:vertAlign w:val="superscript"/>
        </w:rPr>
        <w:t>rh</w:t>
      </w:r>
      <w:r w:rsidRPr="00A2758F">
        <w:rPr>
          <w:rFonts w:cs="Times New Roman"/>
          <w:szCs w:val="26"/>
        </w:rPr>
        <w:t xml:space="preserve"> edn, John Wiley &amp; Sons, Inc, chapter 5, 7.</w:t>
      </w:r>
    </w:p>
    <w:p w14:paraId="29497ADA" w14:textId="20D88D60" w:rsidR="00A26479" w:rsidRPr="00A2758F" w:rsidRDefault="00A26479" w:rsidP="00A2758F">
      <w:pPr>
        <w:spacing w:beforeLines="20" w:before="48" w:afterLines="20" w:after="48" w:line="240" w:lineRule="auto"/>
        <w:jc w:val="center"/>
        <w:rPr>
          <w:rFonts w:eastAsia="Times New Roman" w:cs="Times New Roman"/>
          <w:b/>
          <w:szCs w:val="26"/>
          <w:lang w:val="it-IT"/>
        </w:rPr>
      </w:pPr>
      <w:r w:rsidRPr="00A2758F">
        <w:rPr>
          <w:rFonts w:eastAsia="Times New Roman" w:cs="Times New Roman"/>
          <w:b/>
          <w:szCs w:val="26"/>
          <w:lang w:val="it-IT"/>
        </w:rPr>
        <w:t xml:space="preserve">CHƯƠNG </w:t>
      </w:r>
      <w:r w:rsidR="00100B6A">
        <w:rPr>
          <w:rFonts w:eastAsia="Times New Roman" w:cs="Times New Roman"/>
          <w:b/>
          <w:szCs w:val="26"/>
          <w:lang w:val="it-IT"/>
        </w:rPr>
        <w:t>5</w:t>
      </w:r>
      <w:r w:rsidRPr="00A2758F">
        <w:rPr>
          <w:rFonts w:eastAsia="Times New Roman" w:cs="Times New Roman"/>
          <w:b/>
          <w:szCs w:val="26"/>
          <w:lang w:val="it-IT"/>
        </w:rPr>
        <w:t>- TỔ CHỨC</w:t>
      </w:r>
    </w:p>
    <w:p w14:paraId="02FABBFD" w14:textId="77777777" w:rsidR="00A26479" w:rsidRPr="00A2758F" w:rsidRDefault="00A26479" w:rsidP="00A2758F">
      <w:pPr>
        <w:pStyle w:val="Heading2"/>
        <w:spacing w:beforeLines="20" w:before="48" w:afterLines="20" w:after="48" w:line="240" w:lineRule="auto"/>
        <w:ind w:right="-720"/>
        <w:rPr>
          <w:rFonts w:ascii="Times New Roman" w:hAnsi="Times New Roman"/>
          <w:sz w:val="26"/>
          <w:szCs w:val="26"/>
          <w:lang w:val="it-IT"/>
        </w:rPr>
      </w:pPr>
      <w:bookmarkStart w:id="1" w:name="_Toc439789460"/>
      <w:r w:rsidRPr="00A2758F">
        <w:rPr>
          <w:rFonts w:ascii="Times New Roman" w:hAnsi="Times New Roman"/>
          <w:bCs/>
          <w:sz w:val="26"/>
          <w:szCs w:val="26"/>
          <w:lang w:val="it-IT"/>
        </w:rPr>
        <w:tab/>
        <w:t xml:space="preserve">Trong chương này, sinh viên sẽ được cung cấp các kiến thức cơ bản về chức năng tổ chức và cơ cấu tổ chức bao gồm khái niệm, các kiểu cơ cấu tổ chức và các thuộc tính cơ bản của cơ cấu tổ chức. Sinh viên cũng sẽ được trang bị </w:t>
      </w:r>
      <w:r w:rsidRPr="00A2758F">
        <w:rPr>
          <w:rFonts w:ascii="Times New Roman" w:hAnsi="Times New Roman"/>
          <w:sz w:val="26"/>
          <w:szCs w:val="26"/>
          <w:lang w:val="it-IT" w:eastAsia="ja-JP"/>
        </w:rPr>
        <w:t xml:space="preserve">kiến thức và kỹ năng cơ bản về thiết kế cơ cấu tổ chức bao gồm các nguyên tắc thiết kế cơ cấu tổ chức, quá trình thiết kế và quá trình hoàn thiện cơ cấu tổ chức; </w:t>
      </w:r>
      <w:r w:rsidRPr="00A2758F">
        <w:rPr>
          <w:rFonts w:ascii="Times New Roman" w:hAnsi="Times New Roman"/>
          <w:sz w:val="26"/>
          <w:szCs w:val="26"/>
          <w:lang w:val="it-IT"/>
        </w:rPr>
        <w:t>quản lý sự thay đổi và đổi mới trong tổ chức.</w:t>
      </w:r>
    </w:p>
    <w:p w14:paraId="680A94A0" w14:textId="77777777" w:rsidR="00A26479" w:rsidRPr="00100B6A" w:rsidRDefault="00A26479" w:rsidP="00A2758F">
      <w:pPr>
        <w:pStyle w:val="Heading2"/>
        <w:spacing w:beforeLines="20" w:before="48" w:afterLines="20" w:after="48" w:line="240" w:lineRule="auto"/>
        <w:ind w:left="709" w:right="-720"/>
        <w:rPr>
          <w:rFonts w:ascii="Times New Roman" w:hAnsi="Times New Roman"/>
          <w:b/>
          <w:sz w:val="26"/>
          <w:szCs w:val="26"/>
          <w:lang w:val="it-IT"/>
        </w:rPr>
      </w:pPr>
      <w:r w:rsidRPr="00100B6A">
        <w:rPr>
          <w:rFonts w:ascii="Times New Roman" w:hAnsi="Times New Roman"/>
          <w:b/>
          <w:sz w:val="26"/>
          <w:szCs w:val="26"/>
          <w:lang w:val="it-IT"/>
        </w:rPr>
        <w:t>5.1. Chức năng tổ chức và cơ cấu tổ chức</w:t>
      </w:r>
    </w:p>
    <w:p w14:paraId="78F4B569" w14:textId="77777777" w:rsidR="00A26479" w:rsidRPr="00A2758F" w:rsidRDefault="00A26479" w:rsidP="00A2758F">
      <w:pPr>
        <w:pStyle w:val="Heading2"/>
        <w:spacing w:beforeLines="20" w:before="48" w:afterLines="20" w:after="48" w:line="240" w:lineRule="auto"/>
        <w:ind w:left="709" w:right="-720"/>
        <w:rPr>
          <w:rFonts w:ascii="Times New Roman" w:hAnsi="Times New Roman"/>
          <w:bCs/>
          <w:sz w:val="26"/>
          <w:szCs w:val="26"/>
          <w:lang w:val="it-IT"/>
        </w:rPr>
      </w:pPr>
      <w:r w:rsidRPr="00A2758F">
        <w:rPr>
          <w:rFonts w:ascii="Times New Roman" w:hAnsi="Times New Roman"/>
          <w:bCs/>
          <w:sz w:val="26"/>
          <w:szCs w:val="26"/>
          <w:lang w:val="it-IT"/>
        </w:rPr>
        <w:t>5.1.1.</w:t>
      </w:r>
      <w:bookmarkEnd w:id="1"/>
      <w:r w:rsidRPr="00A2758F">
        <w:rPr>
          <w:rFonts w:ascii="Times New Roman" w:hAnsi="Times New Roman"/>
          <w:bCs/>
          <w:sz w:val="26"/>
          <w:szCs w:val="26"/>
          <w:lang w:val="it-IT"/>
        </w:rPr>
        <w:t xml:space="preserve"> Nội dung cơ bản của chức năng tổ chức </w:t>
      </w:r>
    </w:p>
    <w:p w14:paraId="5EE07494" w14:textId="77777777" w:rsidR="00A26479" w:rsidRPr="00A2758F" w:rsidRDefault="00A26479" w:rsidP="00A2758F">
      <w:pPr>
        <w:pStyle w:val="Heading2"/>
        <w:spacing w:beforeLines="20" w:before="48" w:afterLines="20" w:after="48" w:line="240" w:lineRule="auto"/>
        <w:ind w:left="709" w:right="-720"/>
        <w:rPr>
          <w:rFonts w:ascii="Times New Roman" w:hAnsi="Times New Roman"/>
          <w:bCs/>
          <w:sz w:val="26"/>
          <w:szCs w:val="26"/>
          <w:lang w:val="it-IT"/>
        </w:rPr>
      </w:pPr>
      <w:r w:rsidRPr="00A2758F">
        <w:rPr>
          <w:rFonts w:ascii="Times New Roman" w:hAnsi="Times New Roman"/>
          <w:bCs/>
          <w:sz w:val="26"/>
          <w:szCs w:val="26"/>
          <w:lang w:val="it-IT"/>
        </w:rPr>
        <w:t>5.1.2. Cơ cấu tổ chức và các thuộc tính cơ bản của cơ cấu tổ chức</w:t>
      </w:r>
    </w:p>
    <w:p w14:paraId="63E54048" w14:textId="77777777" w:rsidR="00A26479" w:rsidRPr="00A2758F" w:rsidRDefault="00A26479" w:rsidP="00A2758F">
      <w:pPr>
        <w:pStyle w:val="Heading2"/>
        <w:spacing w:beforeLines="20" w:before="48" w:afterLines="20" w:after="48" w:line="240" w:lineRule="auto"/>
        <w:ind w:left="709" w:right="-720"/>
        <w:rPr>
          <w:rFonts w:ascii="Times New Roman" w:hAnsi="Times New Roman"/>
          <w:bCs/>
          <w:sz w:val="26"/>
          <w:szCs w:val="26"/>
          <w:lang w:val="it-IT"/>
        </w:rPr>
      </w:pPr>
      <w:r w:rsidRPr="00A2758F">
        <w:rPr>
          <w:rFonts w:ascii="Times New Roman" w:hAnsi="Times New Roman"/>
          <w:bCs/>
          <w:sz w:val="26"/>
          <w:szCs w:val="26"/>
          <w:lang w:val="it-IT"/>
        </w:rPr>
        <w:t>5.1.3. Các kiểu cơ cấu tổ chức</w:t>
      </w:r>
    </w:p>
    <w:p w14:paraId="6CE00749" w14:textId="77777777" w:rsidR="00A26479" w:rsidRPr="00100B6A" w:rsidRDefault="00A26479" w:rsidP="00A2758F">
      <w:pPr>
        <w:pStyle w:val="Heading2"/>
        <w:spacing w:beforeLines="20" w:before="48" w:afterLines="20" w:after="48" w:line="240" w:lineRule="auto"/>
        <w:ind w:left="709" w:right="-720"/>
        <w:rPr>
          <w:rFonts w:ascii="Times New Roman" w:hAnsi="Times New Roman"/>
          <w:b/>
          <w:sz w:val="26"/>
          <w:szCs w:val="26"/>
          <w:lang w:val="it-IT"/>
        </w:rPr>
      </w:pPr>
      <w:r w:rsidRPr="00100B6A">
        <w:rPr>
          <w:rFonts w:ascii="Times New Roman" w:hAnsi="Times New Roman"/>
          <w:b/>
          <w:sz w:val="26"/>
          <w:szCs w:val="26"/>
          <w:lang w:val="it-IT"/>
        </w:rPr>
        <w:t>5.2. Thiết kế cơ cấu tổ chức</w:t>
      </w:r>
    </w:p>
    <w:p w14:paraId="69846265" w14:textId="77777777" w:rsidR="00A26479" w:rsidRPr="00A2758F" w:rsidRDefault="00A26479" w:rsidP="00A2758F">
      <w:pPr>
        <w:pStyle w:val="Heading2"/>
        <w:spacing w:beforeLines="20" w:before="48" w:afterLines="20" w:after="48" w:line="240" w:lineRule="auto"/>
        <w:ind w:left="709" w:right="-720"/>
        <w:rPr>
          <w:rFonts w:ascii="Times New Roman" w:hAnsi="Times New Roman"/>
          <w:bCs/>
          <w:sz w:val="26"/>
          <w:szCs w:val="26"/>
          <w:lang w:val="it-IT"/>
        </w:rPr>
      </w:pPr>
      <w:r w:rsidRPr="00A2758F">
        <w:rPr>
          <w:rFonts w:ascii="Times New Roman" w:hAnsi="Times New Roman"/>
          <w:bCs/>
          <w:sz w:val="26"/>
          <w:szCs w:val="26"/>
          <w:lang w:val="it-IT"/>
        </w:rPr>
        <w:t>5.2.1. Nguyên tắc thiết kế cơ cấu tổ chức</w:t>
      </w:r>
    </w:p>
    <w:p w14:paraId="16BFA5AB" w14:textId="77777777" w:rsidR="00A26479" w:rsidRPr="00A2758F" w:rsidRDefault="00A26479" w:rsidP="00A2758F">
      <w:pPr>
        <w:pStyle w:val="Heading2"/>
        <w:spacing w:beforeLines="20" w:before="48" w:afterLines="20" w:after="48" w:line="240" w:lineRule="auto"/>
        <w:ind w:left="709" w:right="-720"/>
        <w:rPr>
          <w:rFonts w:ascii="Times New Roman" w:hAnsi="Times New Roman"/>
          <w:bCs/>
          <w:sz w:val="26"/>
          <w:szCs w:val="26"/>
          <w:lang w:val="it-IT"/>
        </w:rPr>
      </w:pPr>
      <w:r w:rsidRPr="00A2758F">
        <w:rPr>
          <w:rFonts w:ascii="Times New Roman" w:hAnsi="Times New Roman"/>
          <w:bCs/>
          <w:sz w:val="26"/>
          <w:szCs w:val="26"/>
          <w:lang w:val="it-IT"/>
        </w:rPr>
        <w:t>5.2.2. Quá trình thiết kế cơ cấu tổ chức mới</w:t>
      </w:r>
    </w:p>
    <w:p w14:paraId="514356F4" w14:textId="77777777" w:rsidR="00A26479" w:rsidRPr="00A2758F" w:rsidRDefault="00A26479" w:rsidP="00A2758F">
      <w:pPr>
        <w:pStyle w:val="Heading2"/>
        <w:spacing w:beforeLines="20" w:before="48" w:afterLines="20" w:after="48" w:line="240" w:lineRule="auto"/>
        <w:ind w:left="709" w:right="-720"/>
        <w:rPr>
          <w:rFonts w:ascii="Times New Roman" w:hAnsi="Times New Roman"/>
          <w:bCs/>
          <w:sz w:val="26"/>
          <w:szCs w:val="26"/>
          <w:lang w:val="it-IT"/>
        </w:rPr>
      </w:pPr>
      <w:r w:rsidRPr="00A2758F">
        <w:rPr>
          <w:rFonts w:ascii="Times New Roman" w:hAnsi="Times New Roman"/>
          <w:bCs/>
          <w:sz w:val="26"/>
          <w:szCs w:val="26"/>
          <w:lang w:val="it-IT"/>
        </w:rPr>
        <w:t>5.2.3. Quá trình hoàn thiện cơ cấu tổ chức</w:t>
      </w:r>
    </w:p>
    <w:p w14:paraId="1F6BB392" w14:textId="77777777" w:rsidR="00A26479" w:rsidRPr="00100B6A" w:rsidRDefault="00A26479" w:rsidP="00A2758F">
      <w:pPr>
        <w:pStyle w:val="Heading2"/>
        <w:spacing w:beforeLines="20" w:before="48" w:afterLines="20" w:after="48" w:line="240" w:lineRule="auto"/>
        <w:ind w:left="709" w:right="-720"/>
        <w:rPr>
          <w:rFonts w:ascii="Times New Roman" w:hAnsi="Times New Roman"/>
          <w:b/>
          <w:sz w:val="26"/>
          <w:szCs w:val="26"/>
          <w:lang w:val="it-IT"/>
        </w:rPr>
      </w:pPr>
      <w:r w:rsidRPr="00100B6A">
        <w:rPr>
          <w:rFonts w:ascii="Times New Roman" w:hAnsi="Times New Roman"/>
          <w:b/>
          <w:sz w:val="26"/>
          <w:szCs w:val="26"/>
          <w:lang w:val="it-IT"/>
        </w:rPr>
        <w:t>5.3. Quản lý sự thay đổi và đổi mới</w:t>
      </w:r>
    </w:p>
    <w:p w14:paraId="01D4B538" w14:textId="77777777" w:rsidR="00A26479" w:rsidRPr="00A2758F" w:rsidRDefault="00A26479" w:rsidP="00A2758F">
      <w:pPr>
        <w:pStyle w:val="Heading2"/>
        <w:spacing w:beforeLines="20" w:before="48" w:afterLines="20" w:after="48" w:line="240" w:lineRule="auto"/>
        <w:ind w:left="709" w:right="-720"/>
        <w:rPr>
          <w:rFonts w:ascii="Times New Roman" w:hAnsi="Times New Roman"/>
          <w:bCs/>
          <w:sz w:val="26"/>
          <w:szCs w:val="26"/>
          <w:lang w:val="it-IT"/>
        </w:rPr>
      </w:pPr>
      <w:r w:rsidRPr="00A2758F">
        <w:rPr>
          <w:rFonts w:ascii="Times New Roman" w:hAnsi="Times New Roman"/>
          <w:bCs/>
          <w:sz w:val="26"/>
          <w:szCs w:val="26"/>
          <w:lang w:val="it-IT"/>
        </w:rPr>
        <w:t>5.3.1. Tổng quan về thay đổi</w:t>
      </w:r>
    </w:p>
    <w:p w14:paraId="5838DC44" w14:textId="77777777" w:rsidR="00A26479" w:rsidRPr="00A2758F" w:rsidRDefault="00A26479" w:rsidP="00A2758F">
      <w:pPr>
        <w:pStyle w:val="Heading2"/>
        <w:spacing w:beforeLines="20" w:before="48" w:afterLines="20" w:after="48" w:line="240" w:lineRule="auto"/>
        <w:ind w:left="709" w:right="-720"/>
        <w:rPr>
          <w:rFonts w:ascii="Times New Roman" w:hAnsi="Times New Roman"/>
          <w:bCs/>
          <w:sz w:val="26"/>
          <w:szCs w:val="26"/>
          <w:lang w:val="it-IT"/>
        </w:rPr>
      </w:pPr>
      <w:r w:rsidRPr="00A2758F">
        <w:rPr>
          <w:rFonts w:ascii="Times New Roman" w:hAnsi="Times New Roman"/>
          <w:bCs/>
          <w:sz w:val="26"/>
          <w:szCs w:val="26"/>
          <w:lang w:val="it-IT"/>
        </w:rPr>
        <w:t>5.3.2. Quản lý sự thay đổi</w:t>
      </w:r>
    </w:p>
    <w:p w14:paraId="1866FC04" w14:textId="77777777" w:rsidR="00A26479" w:rsidRPr="00A2758F" w:rsidRDefault="00A26479" w:rsidP="00A2758F">
      <w:pPr>
        <w:pStyle w:val="Heading2"/>
        <w:spacing w:beforeLines="20" w:before="48" w:afterLines="20" w:after="48" w:line="240" w:lineRule="auto"/>
        <w:ind w:left="709" w:right="-720"/>
        <w:rPr>
          <w:rFonts w:ascii="Times New Roman" w:hAnsi="Times New Roman"/>
          <w:bCs/>
          <w:sz w:val="26"/>
          <w:szCs w:val="26"/>
          <w:lang w:val="it-IT"/>
        </w:rPr>
      </w:pPr>
      <w:r w:rsidRPr="00A2758F">
        <w:rPr>
          <w:rFonts w:ascii="Times New Roman" w:hAnsi="Times New Roman"/>
          <w:bCs/>
          <w:sz w:val="26"/>
          <w:szCs w:val="26"/>
          <w:lang w:val="it-IT"/>
        </w:rPr>
        <w:t>5.3.3. Đổi mới</w:t>
      </w:r>
    </w:p>
    <w:p w14:paraId="41DEF1BB" w14:textId="77777777" w:rsidR="00A26479" w:rsidRPr="00100B6A" w:rsidRDefault="00A26479" w:rsidP="00A2758F">
      <w:pPr>
        <w:pStyle w:val="Heading2"/>
        <w:spacing w:beforeLines="20" w:before="48" w:afterLines="20" w:after="48" w:line="240" w:lineRule="auto"/>
        <w:ind w:left="709" w:right="-720"/>
        <w:rPr>
          <w:rFonts w:ascii="Times New Roman" w:hAnsi="Times New Roman"/>
          <w:b/>
          <w:sz w:val="26"/>
          <w:szCs w:val="26"/>
          <w:lang w:val="it-IT"/>
        </w:rPr>
      </w:pPr>
      <w:r w:rsidRPr="00100B6A">
        <w:rPr>
          <w:rFonts w:ascii="Times New Roman" w:hAnsi="Times New Roman"/>
          <w:b/>
          <w:sz w:val="26"/>
          <w:szCs w:val="26"/>
          <w:lang w:val="it-IT"/>
        </w:rPr>
        <w:t>Tài liệu tham khảo của chương</w:t>
      </w:r>
    </w:p>
    <w:p w14:paraId="20EC6954" w14:textId="77777777" w:rsidR="00A26479" w:rsidRPr="00A2758F" w:rsidRDefault="00A26479" w:rsidP="00A2758F">
      <w:pPr>
        <w:widowControl w:val="0"/>
        <w:autoSpaceDE w:val="0"/>
        <w:autoSpaceDN w:val="0"/>
        <w:adjustRightInd w:val="0"/>
        <w:spacing w:beforeLines="20" w:before="48" w:afterLines="20" w:after="48" w:line="240" w:lineRule="auto"/>
        <w:ind w:firstLine="567"/>
        <w:rPr>
          <w:rFonts w:cs="Times New Roman"/>
          <w:szCs w:val="26"/>
          <w:lang w:val="vi-VN"/>
        </w:rPr>
      </w:pPr>
      <w:r w:rsidRPr="00A2758F">
        <w:rPr>
          <w:rFonts w:cs="Times New Roman"/>
          <w:szCs w:val="26"/>
          <w:lang w:val="vi-VN"/>
        </w:rPr>
        <w:t>1. Nguyễn Thị Ngọc Huyền, Đoàn Thị Thu Hà, Đỗ Thị Hải Hà (201</w:t>
      </w:r>
      <w:r w:rsidRPr="00A2758F">
        <w:rPr>
          <w:rFonts w:cs="Times New Roman"/>
          <w:szCs w:val="26"/>
          <w:lang w:val="it-IT"/>
        </w:rPr>
        <w:t>2</w:t>
      </w:r>
      <w:r w:rsidRPr="00A2758F">
        <w:rPr>
          <w:rFonts w:cs="Times New Roman"/>
          <w:szCs w:val="26"/>
          <w:lang w:val="vi-VN"/>
        </w:rPr>
        <w:t xml:space="preserve">), </w:t>
      </w:r>
      <w:r w:rsidRPr="00A2758F">
        <w:rPr>
          <w:rFonts w:cs="Times New Roman"/>
          <w:i/>
          <w:szCs w:val="26"/>
          <w:lang w:val="vi-VN"/>
        </w:rPr>
        <w:t>Giáo trình Quản lý học</w:t>
      </w:r>
      <w:r w:rsidRPr="00A2758F">
        <w:rPr>
          <w:rFonts w:cs="Times New Roman"/>
          <w:szCs w:val="26"/>
          <w:lang w:val="vi-VN"/>
        </w:rPr>
        <w:t>, Nxb ĐH Kinh tế quốc dân, chương XI, XII, XIII</w:t>
      </w:r>
    </w:p>
    <w:p w14:paraId="28917F8D" w14:textId="77777777" w:rsidR="00A26479" w:rsidRPr="00A2758F" w:rsidRDefault="00A26479" w:rsidP="00A2758F">
      <w:pPr>
        <w:widowControl w:val="0"/>
        <w:autoSpaceDE w:val="0"/>
        <w:autoSpaceDN w:val="0"/>
        <w:adjustRightInd w:val="0"/>
        <w:spacing w:beforeLines="20" w:before="48" w:afterLines="20" w:after="48" w:line="240" w:lineRule="auto"/>
        <w:ind w:firstLine="567"/>
        <w:jc w:val="both"/>
        <w:rPr>
          <w:rFonts w:cs="Times New Roman"/>
          <w:szCs w:val="26"/>
        </w:rPr>
      </w:pPr>
      <w:r w:rsidRPr="00A2758F">
        <w:rPr>
          <w:rFonts w:cs="Times New Roman"/>
          <w:szCs w:val="26"/>
        </w:rPr>
        <w:t xml:space="preserve">2. John R. Schermerhorn (2012), </w:t>
      </w:r>
      <w:hyperlink r:id="rId14" w:history="1">
        <w:r w:rsidRPr="00A2758F">
          <w:rPr>
            <w:rFonts w:cs="Times New Roman"/>
            <w:i/>
            <w:szCs w:val="26"/>
          </w:rPr>
          <w:t>Exploring Management</w:t>
        </w:r>
      </w:hyperlink>
      <w:r w:rsidRPr="00A2758F">
        <w:rPr>
          <w:rFonts w:cs="Times New Roman"/>
          <w:i/>
          <w:szCs w:val="26"/>
        </w:rPr>
        <w:t>,</w:t>
      </w:r>
      <w:r w:rsidRPr="00A2758F">
        <w:rPr>
          <w:rFonts w:cs="Times New Roman"/>
          <w:szCs w:val="26"/>
        </w:rPr>
        <w:t xml:space="preserve"> 3</w:t>
      </w:r>
      <w:r w:rsidRPr="00A2758F">
        <w:rPr>
          <w:rFonts w:cs="Times New Roman"/>
          <w:szCs w:val="26"/>
          <w:vertAlign w:val="superscript"/>
        </w:rPr>
        <w:t>rh</w:t>
      </w:r>
      <w:r w:rsidRPr="00A2758F">
        <w:rPr>
          <w:rFonts w:cs="Times New Roman"/>
          <w:szCs w:val="26"/>
        </w:rPr>
        <w:t xml:space="preserve"> edn, John Wiley &amp; Sons, Inc, chapter 8, 9.</w:t>
      </w:r>
    </w:p>
    <w:p w14:paraId="0741A225" w14:textId="58D324A8" w:rsidR="00A26479" w:rsidRPr="00A2758F" w:rsidRDefault="00A26479" w:rsidP="00A2758F">
      <w:pPr>
        <w:spacing w:beforeLines="20" w:before="48" w:afterLines="20" w:after="48" w:line="240" w:lineRule="auto"/>
        <w:jc w:val="center"/>
        <w:outlineLvl w:val="0"/>
        <w:rPr>
          <w:rFonts w:cs="Times New Roman"/>
          <w:b/>
          <w:szCs w:val="26"/>
          <w:lang w:val="pt-BR"/>
        </w:rPr>
      </w:pPr>
      <w:r w:rsidRPr="00A2758F">
        <w:rPr>
          <w:rFonts w:cs="Times New Roman"/>
          <w:b/>
          <w:szCs w:val="26"/>
          <w:lang w:val="pt-BR"/>
        </w:rPr>
        <w:t xml:space="preserve">CHƯƠNG </w:t>
      </w:r>
      <w:r w:rsidR="00100B6A">
        <w:rPr>
          <w:rFonts w:cs="Times New Roman"/>
          <w:b/>
          <w:szCs w:val="26"/>
          <w:lang w:val="pt-BR"/>
        </w:rPr>
        <w:t>6</w:t>
      </w:r>
      <w:r w:rsidRPr="00A2758F">
        <w:rPr>
          <w:rFonts w:cs="Times New Roman"/>
          <w:b/>
          <w:szCs w:val="26"/>
          <w:lang w:val="pt-BR"/>
        </w:rPr>
        <w:t xml:space="preserve"> - LÃNH ĐẠO</w:t>
      </w:r>
    </w:p>
    <w:p w14:paraId="7BF61385" w14:textId="190CA560" w:rsidR="00A26479" w:rsidRPr="00A2758F" w:rsidRDefault="00A26479" w:rsidP="00A2758F">
      <w:pPr>
        <w:spacing w:beforeLines="20" w:before="48" w:afterLines="20" w:after="48" w:line="240" w:lineRule="auto"/>
        <w:jc w:val="both"/>
        <w:rPr>
          <w:rFonts w:cs="Times New Roman"/>
          <w:bCs/>
          <w:szCs w:val="26"/>
          <w:lang w:val="pt-BR"/>
        </w:rPr>
      </w:pPr>
      <w:r w:rsidRPr="00A2758F">
        <w:rPr>
          <w:rFonts w:cs="Times New Roman"/>
          <w:bCs/>
          <w:szCs w:val="26"/>
          <w:lang w:val="pt-BR"/>
        </w:rPr>
        <w:tab/>
        <w:t xml:space="preserve">Chương </w:t>
      </w:r>
      <w:r w:rsidR="00100B6A">
        <w:rPr>
          <w:rFonts w:cs="Times New Roman"/>
          <w:bCs/>
          <w:szCs w:val="26"/>
          <w:lang w:val="pt-BR"/>
        </w:rPr>
        <w:t>6</w:t>
      </w:r>
      <w:r w:rsidRPr="00A2758F">
        <w:rPr>
          <w:rFonts w:cs="Times New Roman"/>
          <w:bCs/>
          <w:szCs w:val="26"/>
          <w:lang w:val="pt-BR"/>
        </w:rPr>
        <w:t xml:space="preserve"> cung cấp cho sinh viên các kiến thức cơ bản về lãnh đạo, bản chất và các cách tiếp cận chủ yếu về lãnh đạo, các nội dung cơ bản của chức năng lãnh đạo.  </w:t>
      </w:r>
    </w:p>
    <w:p w14:paraId="2A57CA5B" w14:textId="77777777" w:rsidR="00A26479" w:rsidRPr="00100B6A" w:rsidRDefault="00A26479" w:rsidP="00A2758F">
      <w:pPr>
        <w:spacing w:beforeLines="20" w:before="48" w:afterLines="20" w:after="48" w:line="240" w:lineRule="auto"/>
        <w:ind w:firstLine="709"/>
        <w:jc w:val="both"/>
        <w:rPr>
          <w:rFonts w:cs="Times New Roman"/>
          <w:b/>
          <w:szCs w:val="26"/>
          <w:lang w:val="pt-BR"/>
        </w:rPr>
      </w:pPr>
      <w:r w:rsidRPr="00100B6A">
        <w:rPr>
          <w:rFonts w:cs="Times New Roman"/>
          <w:b/>
          <w:szCs w:val="26"/>
          <w:lang w:val="pt-BR"/>
        </w:rPr>
        <w:t>6.1. Tổng quan về lãnh đạo</w:t>
      </w:r>
    </w:p>
    <w:p w14:paraId="04FAD469" w14:textId="15311118" w:rsidR="00A26479" w:rsidRPr="00A2758F" w:rsidRDefault="00A26479" w:rsidP="00A2758F">
      <w:pPr>
        <w:spacing w:beforeLines="20" w:before="48" w:afterLines="20" w:after="48" w:line="240" w:lineRule="auto"/>
        <w:ind w:firstLine="709"/>
        <w:jc w:val="both"/>
        <w:rPr>
          <w:rFonts w:cs="Times New Roman"/>
          <w:bCs/>
          <w:szCs w:val="26"/>
          <w:lang w:val="pt-BR"/>
        </w:rPr>
      </w:pPr>
      <w:r w:rsidRPr="00A2758F">
        <w:rPr>
          <w:rFonts w:cs="Times New Roman"/>
          <w:bCs/>
          <w:szCs w:val="26"/>
          <w:lang w:val="pt-BR"/>
        </w:rPr>
        <w:t>6.1.1. Khái niệm lãnh đạo và người lãnh đạo</w:t>
      </w:r>
    </w:p>
    <w:p w14:paraId="25B38156" w14:textId="1669888F" w:rsidR="00A26479" w:rsidRPr="00A2758F" w:rsidRDefault="00A26479" w:rsidP="00A2758F">
      <w:pPr>
        <w:spacing w:beforeLines="20" w:before="48" w:afterLines="20" w:after="48" w:line="240" w:lineRule="auto"/>
        <w:ind w:firstLine="709"/>
        <w:jc w:val="both"/>
        <w:rPr>
          <w:rFonts w:cs="Times New Roman"/>
          <w:bCs/>
          <w:szCs w:val="26"/>
          <w:lang w:val="pt-BR"/>
        </w:rPr>
      </w:pPr>
      <w:r w:rsidRPr="00A2758F">
        <w:rPr>
          <w:rFonts w:cs="Times New Roman"/>
          <w:bCs/>
          <w:szCs w:val="26"/>
          <w:lang w:val="pt-BR"/>
        </w:rPr>
        <w:t>6.1.2. Lãnh đạo với tư cách một chức năng của nhà quản lý</w:t>
      </w:r>
    </w:p>
    <w:p w14:paraId="727574C4" w14:textId="77777777" w:rsidR="00A26479" w:rsidRPr="00100B6A" w:rsidRDefault="00A26479" w:rsidP="00A2758F">
      <w:pPr>
        <w:spacing w:beforeLines="20" w:before="48" w:afterLines="20" w:after="48" w:line="240" w:lineRule="auto"/>
        <w:ind w:firstLine="709"/>
        <w:jc w:val="both"/>
        <w:rPr>
          <w:rFonts w:cs="Times New Roman"/>
          <w:b/>
          <w:szCs w:val="26"/>
          <w:lang w:val="pt-BR"/>
        </w:rPr>
      </w:pPr>
      <w:r w:rsidRPr="00100B6A">
        <w:rPr>
          <w:rFonts w:cs="Times New Roman"/>
          <w:b/>
          <w:szCs w:val="26"/>
          <w:lang w:val="pt-BR"/>
        </w:rPr>
        <w:t>6.2. Các nội dung cơ bản của chức năng lãnh đạo</w:t>
      </w:r>
    </w:p>
    <w:p w14:paraId="1F0D69B5" w14:textId="46B2E4AB" w:rsidR="00A26479" w:rsidRPr="00A2758F" w:rsidRDefault="00A26479" w:rsidP="00A2758F">
      <w:pPr>
        <w:spacing w:beforeLines="20" w:before="48" w:afterLines="20" w:after="48" w:line="240" w:lineRule="auto"/>
        <w:ind w:firstLine="709"/>
        <w:rPr>
          <w:rFonts w:cs="Times New Roman"/>
          <w:szCs w:val="26"/>
          <w:lang w:val="pt-BR"/>
        </w:rPr>
      </w:pPr>
      <w:r w:rsidRPr="00A2758F">
        <w:rPr>
          <w:rFonts w:cs="Times New Roman"/>
          <w:szCs w:val="26"/>
          <w:lang w:val="pt-BR"/>
        </w:rPr>
        <w:t>6.2.1. Tạo động lực</w:t>
      </w:r>
    </w:p>
    <w:p w14:paraId="609D0ACF" w14:textId="2863D95B" w:rsidR="00A26479" w:rsidRPr="00A2758F" w:rsidRDefault="00A26479" w:rsidP="00A2758F">
      <w:pPr>
        <w:spacing w:beforeLines="20" w:before="48" w:afterLines="20" w:after="48" w:line="240" w:lineRule="auto"/>
        <w:ind w:firstLine="709"/>
        <w:jc w:val="both"/>
        <w:rPr>
          <w:rFonts w:cs="Times New Roman"/>
          <w:szCs w:val="26"/>
          <w:lang w:val="pt-BR"/>
        </w:rPr>
      </w:pPr>
      <w:r w:rsidRPr="00A2758F">
        <w:rPr>
          <w:rFonts w:cs="Times New Roman"/>
          <w:szCs w:val="26"/>
          <w:lang w:val="pt-BR"/>
        </w:rPr>
        <w:t>6.2.2. Lãnh đạo nhóm</w:t>
      </w:r>
    </w:p>
    <w:p w14:paraId="03B4A109" w14:textId="214BBD48" w:rsidR="00A26479" w:rsidRPr="00A2758F" w:rsidRDefault="00A26479" w:rsidP="00A2758F">
      <w:pPr>
        <w:spacing w:beforeLines="20" w:before="48" w:afterLines="20" w:after="48" w:line="240" w:lineRule="auto"/>
        <w:ind w:firstLine="709"/>
        <w:jc w:val="both"/>
        <w:rPr>
          <w:rFonts w:cs="Times New Roman"/>
          <w:szCs w:val="26"/>
          <w:lang w:val="pt-BR"/>
        </w:rPr>
      </w:pPr>
      <w:r w:rsidRPr="00A2758F">
        <w:rPr>
          <w:rFonts w:cs="Times New Roman"/>
          <w:szCs w:val="26"/>
          <w:lang w:val="pt-BR"/>
        </w:rPr>
        <w:t>6.2.3. Truyền thông</w:t>
      </w:r>
    </w:p>
    <w:p w14:paraId="43929715" w14:textId="257BEE43" w:rsidR="00A26479" w:rsidRPr="00A2758F" w:rsidRDefault="00A26479" w:rsidP="00A2758F">
      <w:pPr>
        <w:spacing w:beforeLines="20" w:before="48" w:afterLines="20" w:after="48" w:line="240" w:lineRule="auto"/>
        <w:ind w:firstLine="709"/>
        <w:jc w:val="both"/>
        <w:rPr>
          <w:rFonts w:cs="Times New Roman"/>
          <w:szCs w:val="26"/>
          <w:lang w:val="pt-BR"/>
        </w:rPr>
      </w:pPr>
      <w:r w:rsidRPr="00A2758F">
        <w:rPr>
          <w:rFonts w:cs="Times New Roman"/>
          <w:szCs w:val="26"/>
          <w:lang w:val="pt-BR"/>
        </w:rPr>
        <w:t>6.2.4. Giải quyết xung đột</w:t>
      </w:r>
    </w:p>
    <w:p w14:paraId="69BADF09" w14:textId="6940DECE" w:rsidR="00A26479" w:rsidRPr="00A2758F" w:rsidRDefault="00A26479" w:rsidP="00A2758F">
      <w:pPr>
        <w:spacing w:beforeLines="20" w:before="48" w:afterLines="20" w:after="48" w:line="240" w:lineRule="auto"/>
        <w:ind w:firstLine="709"/>
        <w:jc w:val="both"/>
        <w:rPr>
          <w:rFonts w:cs="Times New Roman"/>
          <w:szCs w:val="26"/>
          <w:lang w:val="pt-BR"/>
        </w:rPr>
      </w:pPr>
      <w:r w:rsidRPr="00A2758F">
        <w:rPr>
          <w:rFonts w:cs="Times New Roman"/>
          <w:szCs w:val="26"/>
          <w:lang w:val="pt-BR"/>
        </w:rPr>
        <w:t>6.2.5. Đàm phán</w:t>
      </w:r>
    </w:p>
    <w:p w14:paraId="410B5761" w14:textId="77777777" w:rsidR="00A26479" w:rsidRPr="00100B6A" w:rsidRDefault="00A26479" w:rsidP="00A2758F">
      <w:pPr>
        <w:spacing w:beforeLines="20" w:before="48" w:afterLines="20" w:after="48" w:line="240" w:lineRule="auto"/>
        <w:jc w:val="both"/>
        <w:rPr>
          <w:rFonts w:cs="Times New Roman"/>
          <w:b/>
          <w:bCs/>
          <w:szCs w:val="26"/>
          <w:lang w:val="pt-BR"/>
        </w:rPr>
      </w:pPr>
      <w:r w:rsidRPr="00100B6A">
        <w:rPr>
          <w:rFonts w:cs="Times New Roman"/>
          <w:b/>
          <w:bCs/>
          <w:szCs w:val="26"/>
          <w:lang w:val="vi-VN"/>
        </w:rPr>
        <w:t xml:space="preserve">Tài liệu tham khảo </w:t>
      </w:r>
      <w:r w:rsidRPr="00100B6A">
        <w:rPr>
          <w:rFonts w:cs="Times New Roman"/>
          <w:b/>
          <w:bCs/>
          <w:szCs w:val="26"/>
          <w:lang w:val="pt-BR"/>
        </w:rPr>
        <w:t xml:space="preserve">của </w:t>
      </w:r>
      <w:r w:rsidRPr="00100B6A">
        <w:rPr>
          <w:rFonts w:cs="Times New Roman"/>
          <w:b/>
          <w:bCs/>
          <w:szCs w:val="26"/>
          <w:lang w:val="vi-VN"/>
        </w:rPr>
        <w:t>chương</w:t>
      </w:r>
    </w:p>
    <w:p w14:paraId="6B23E86C" w14:textId="235AFF6A" w:rsidR="00A26479" w:rsidRPr="00A2758F" w:rsidRDefault="00A3221A" w:rsidP="00A2758F">
      <w:pPr>
        <w:widowControl w:val="0"/>
        <w:autoSpaceDE w:val="0"/>
        <w:autoSpaceDN w:val="0"/>
        <w:adjustRightInd w:val="0"/>
        <w:spacing w:beforeLines="20" w:before="48" w:afterLines="20" w:after="48" w:line="240" w:lineRule="auto"/>
        <w:ind w:firstLine="567"/>
        <w:rPr>
          <w:rFonts w:cs="Times New Roman"/>
          <w:szCs w:val="26"/>
          <w:lang w:val="vi-VN"/>
        </w:rPr>
      </w:pPr>
      <w:r w:rsidRPr="00A2758F">
        <w:rPr>
          <w:rFonts w:cs="Times New Roman"/>
          <w:szCs w:val="26"/>
          <w:lang w:val="pt-BR"/>
        </w:rPr>
        <w:t xml:space="preserve">1. </w:t>
      </w:r>
      <w:r w:rsidR="00A26479" w:rsidRPr="00A2758F">
        <w:rPr>
          <w:rFonts w:cs="Times New Roman"/>
          <w:szCs w:val="26"/>
          <w:lang w:val="vi-VN"/>
        </w:rPr>
        <w:t>Nguyễn Thị Ngọc Huyền, Đoàn Thị Thu Hà, Đỗ Thị Hải Hà (2012), Giáo trình Quản lý học, Nxb ĐH Kinh tế quốc dân, chương XIV, XV, XVI, XVII, XVIII.</w:t>
      </w:r>
    </w:p>
    <w:p w14:paraId="5B985C50" w14:textId="4B86BD1B" w:rsidR="00A26479" w:rsidRPr="00A2758F" w:rsidRDefault="00A3221A" w:rsidP="00A2758F">
      <w:pPr>
        <w:widowControl w:val="0"/>
        <w:autoSpaceDE w:val="0"/>
        <w:autoSpaceDN w:val="0"/>
        <w:adjustRightInd w:val="0"/>
        <w:spacing w:beforeLines="20" w:before="48" w:afterLines="20" w:after="48" w:line="240" w:lineRule="auto"/>
        <w:ind w:firstLine="567"/>
        <w:rPr>
          <w:rFonts w:cs="Times New Roman"/>
          <w:szCs w:val="26"/>
          <w:lang w:val="vi-VN"/>
        </w:rPr>
      </w:pPr>
      <w:r w:rsidRPr="00A2758F">
        <w:rPr>
          <w:rFonts w:cs="Times New Roman"/>
          <w:szCs w:val="26"/>
        </w:rPr>
        <w:lastRenderedPageBreak/>
        <w:t xml:space="preserve">2. </w:t>
      </w:r>
      <w:r w:rsidR="00A26479" w:rsidRPr="00A2758F">
        <w:rPr>
          <w:rFonts w:cs="Times New Roman"/>
          <w:szCs w:val="26"/>
          <w:lang w:val="vi-VN"/>
        </w:rPr>
        <w:t xml:space="preserve">John R. Schermerhorn (2012), </w:t>
      </w:r>
      <w:hyperlink r:id="rId15" w:history="1">
        <w:r w:rsidR="00A26479" w:rsidRPr="00A2758F">
          <w:rPr>
            <w:rFonts w:cs="Times New Roman"/>
            <w:szCs w:val="26"/>
            <w:lang w:val="vi-VN"/>
          </w:rPr>
          <w:t>Exploring Management</w:t>
        </w:r>
      </w:hyperlink>
      <w:r w:rsidR="00A26479" w:rsidRPr="00A2758F">
        <w:rPr>
          <w:rFonts w:cs="Times New Roman"/>
          <w:szCs w:val="26"/>
          <w:lang w:val="vi-VN"/>
        </w:rPr>
        <w:t>, 3rh edn, John Wiley &amp; Sons, Inc, chapter 8, 9.</w:t>
      </w:r>
    </w:p>
    <w:p w14:paraId="2DB92743" w14:textId="0D3DE326" w:rsidR="00A26479" w:rsidRPr="00A2758F" w:rsidRDefault="00A26479" w:rsidP="00A2758F">
      <w:pPr>
        <w:spacing w:beforeLines="20" w:before="48" w:afterLines="20" w:after="48" w:line="240" w:lineRule="auto"/>
        <w:jc w:val="center"/>
        <w:rPr>
          <w:rFonts w:eastAsia="Times New Roman" w:cs="Times New Roman"/>
          <w:b/>
          <w:bCs/>
          <w:szCs w:val="26"/>
          <w:lang w:val="vi-VN" w:eastAsia="vi-VN"/>
        </w:rPr>
      </w:pPr>
      <w:r w:rsidRPr="00A2758F">
        <w:rPr>
          <w:rFonts w:eastAsia="Times New Roman" w:cs="Times New Roman"/>
          <w:b/>
          <w:bCs/>
          <w:szCs w:val="26"/>
          <w:lang w:val="vi-VN" w:eastAsia="vi-VN"/>
        </w:rPr>
        <w:t xml:space="preserve">CHƯƠNG </w:t>
      </w:r>
      <w:r w:rsidR="00100B6A" w:rsidRPr="00100B6A">
        <w:rPr>
          <w:rFonts w:eastAsia="Times New Roman" w:cs="Times New Roman"/>
          <w:b/>
          <w:bCs/>
          <w:szCs w:val="26"/>
          <w:lang w:val="vi-VN" w:eastAsia="vi-VN"/>
        </w:rPr>
        <w:t>7</w:t>
      </w:r>
      <w:r w:rsidRPr="00A2758F">
        <w:rPr>
          <w:rFonts w:eastAsia="Times New Roman" w:cs="Times New Roman"/>
          <w:b/>
          <w:bCs/>
          <w:szCs w:val="26"/>
          <w:lang w:val="vi-VN" w:eastAsia="vi-VN"/>
        </w:rPr>
        <w:t xml:space="preserve"> - KIỂM SOÁT</w:t>
      </w:r>
    </w:p>
    <w:p w14:paraId="33241147" w14:textId="1DE18B1C" w:rsidR="00A26479" w:rsidRPr="00A2758F" w:rsidRDefault="00A26479" w:rsidP="00A2758F">
      <w:pPr>
        <w:pStyle w:val="ListParagraph"/>
        <w:spacing w:beforeLines="20" w:before="48" w:afterLines="20" w:after="48" w:line="240" w:lineRule="auto"/>
        <w:ind w:left="0"/>
        <w:jc w:val="both"/>
        <w:rPr>
          <w:noProof/>
          <w:sz w:val="26"/>
          <w:szCs w:val="26"/>
          <w:lang w:val="vi-VN"/>
        </w:rPr>
      </w:pPr>
      <w:r w:rsidRPr="00A2758F">
        <w:rPr>
          <w:noProof/>
          <w:sz w:val="26"/>
          <w:szCs w:val="26"/>
          <w:lang w:val="vi-VN"/>
        </w:rPr>
        <w:tab/>
        <w:t xml:space="preserve">Chương </w:t>
      </w:r>
      <w:r w:rsidR="00100B6A" w:rsidRPr="00100B6A">
        <w:rPr>
          <w:noProof/>
          <w:sz w:val="26"/>
          <w:szCs w:val="26"/>
          <w:lang w:val="vi-VN"/>
        </w:rPr>
        <w:t>7</w:t>
      </w:r>
      <w:r w:rsidRPr="00A2758F">
        <w:rPr>
          <w:noProof/>
          <w:sz w:val="26"/>
          <w:szCs w:val="26"/>
          <w:lang w:val="vi-VN"/>
        </w:rPr>
        <w:t xml:space="preserve"> cung cấp cho sinh viên những kiến thức về chức năng kiểm soát bao gồm khái niệm, bản chất, vai trò của kiểm soát; nguyên tắc của kiểm soát. Chương này cũng giới thiệu về môi trường kiểm soát và hệ thống kiểm soát với các bộ phận cấu thành của nó. </w:t>
      </w:r>
    </w:p>
    <w:p w14:paraId="09B7A5C4" w14:textId="77777777" w:rsidR="00A26479" w:rsidRPr="00100B6A" w:rsidRDefault="00A26479" w:rsidP="00A2758F">
      <w:pPr>
        <w:pStyle w:val="ListParagraph"/>
        <w:spacing w:beforeLines="20" w:before="48" w:afterLines="20" w:after="48" w:line="240" w:lineRule="auto"/>
        <w:ind w:left="851"/>
        <w:rPr>
          <w:b/>
          <w:bCs/>
          <w:noProof/>
          <w:sz w:val="26"/>
          <w:szCs w:val="26"/>
          <w:lang w:val="vi-VN"/>
        </w:rPr>
      </w:pPr>
      <w:r w:rsidRPr="00100B6A">
        <w:rPr>
          <w:b/>
          <w:bCs/>
          <w:noProof/>
          <w:sz w:val="26"/>
          <w:szCs w:val="26"/>
          <w:lang w:val="vi-VN"/>
        </w:rPr>
        <w:t>7.1. Tổng quan về kiểm soát</w:t>
      </w:r>
    </w:p>
    <w:p w14:paraId="655F02ED" w14:textId="77777777" w:rsidR="00A26479" w:rsidRPr="00A2758F" w:rsidRDefault="00A26479" w:rsidP="00A2758F">
      <w:pPr>
        <w:spacing w:beforeLines="20" w:before="48" w:afterLines="20" w:after="48" w:line="240" w:lineRule="auto"/>
        <w:ind w:firstLine="851"/>
        <w:rPr>
          <w:rFonts w:cs="Times New Roman"/>
          <w:noProof/>
          <w:szCs w:val="26"/>
          <w:lang w:val="vi-VN"/>
        </w:rPr>
      </w:pPr>
      <w:r w:rsidRPr="00A2758F">
        <w:rPr>
          <w:rFonts w:cs="Times New Roman"/>
          <w:noProof/>
          <w:szCs w:val="26"/>
          <w:lang w:val="vi-VN"/>
        </w:rPr>
        <w:t>7.1.1. Khái niệm và bản chất của kiểm soát</w:t>
      </w:r>
    </w:p>
    <w:p w14:paraId="09003D2E" w14:textId="77777777" w:rsidR="00A26479" w:rsidRPr="00A2758F" w:rsidRDefault="00A26479" w:rsidP="00A2758F">
      <w:pPr>
        <w:spacing w:beforeLines="20" w:before="48" w:afterLines="20" w:after="48" w:line="240" w:lineRule="auto"/>
        <w:ind w:firstLine="851"/>
        <w:jc w:val="both"/>
        <w:rPr>
          <w:rFonts w:cs="Times New Roman"/>
          <w:noProof/>
          <w:szCs w:val="26"/>
          <w:lang w:val="vi-VN"/>
        </w:rPr>
      </w:pPr>
      <w:r w:rsidRPr="00A2758F">
        <w:rPr>
          <w:rFonts w:cs="Times New Roman"/>
          <w:noProof/>
          <w:szCs w:val="26"/>
          <w:lang w:val="vi-VN"/>
        </w:rPr>
        <w:t>7.1.2. Vai trò của kiểm soát</w:t>
      </w:r>
    </w:p>
    <w:p w14:paraId="6937C395" w14:textId="77777777" w:rsidR="00A26479" w:rsidRPr="00A2758F" w:rsidRDefault="00A26479" w:rsidP="00A2758F">
      <w:pPr>
        <w:spacing w:beforeLines="20" w:before="48" w:afterLines="20" w:after="48" w:line="240" w:lineRule="auto"/>
        <w:ind w:firstLine="851"/>
        <w:jc w:val="both"/>
        <w:rPr>
          <w:rFonts w:cs="Times New Roman"/>
          <w:noProof/>
          <w:szCs w:val="26"/>
          <w:lang w:val="vi-VN"/>
        </w:rPr>
      </w:pPr>
      <w:r w:rsidRPr="00A2758F">
        <w:rPr>
          <w:rFonts w:cs="Times New Roman"/>
          <w:noProof/>
          <w:szCs w:val="26"/>
          <w:lang w:val="vi-VN"/>
        </w:rPr>
        <w:t>7.1.3. Nguyên tắc kiểm soát</w:t>
      </w:r>
    </w:p>
    <w:p w14:paraId="1B571BF9" w14:textId="77777777" w:rsidR="00A26479" w:rsidRPr="00100B6A" w:rsidRDefault="00A26479" w:rsidP="00A2758F">
      <w:pPr>
        <w:spacing w:beforeLines="20" w:before="48" w:afterLines="20" w:after="48" w:line="240" w:lineRule="auto"/>
        <w:ind w:firstLine="851"/>
        <w:jc w:val="both"/>
        <w:rPr>
          <w:rFonts w:cs="Times New Roman"/>
          <w:b/>
          <w:bCs/>
          <w:noProof/>
          <w:szCs w:val="26"/>
          <w:lang w:val="vi-VN"/>
        </w:rPr>
      </w:pPr>
      <w:r w:rsidRPr="00100B6A">
        <w:rPr>
          <w:rFonts w:cs="Times New Roman"/>
          <w:b/>
          <w:bCs/>
          <w:noProof/>
          <w:szCs w:val="26"/>
          <w:lang w:val="vi-VN"/>
        </w:rPr>
        <w:t xml:space="preserve">7.2. Môi trường kiểm soát </w:t>
      </w:r>
    </w:p>
    <w:p w14:paraId="77D8E80F" w14:textId="201CD21F" w:rsidR="00A26479" w:rsidRPr="00A2758F" w:rsidRDefault="00A26479" w:rsidP="00A2758F">
      <w:pPr>
        <w:spacing w:beforeLines="20" w:before="48" w:afterLines="20" w:after="48" w:line="240" w:lineRule="auto"/>
        <w:ind w:firstLine="851"/>
        <w:jc w:val="both"/>
        <w:rPr>
          <w:rFonts w:cs="Times New Roman"/>
          <w:noProof/>
          <w:szCs w:val="26"/>
          <w:lang w:val="vi-VN"/>
        </w:rPr>
      </w:pPr>
      <w:r w:rsidRPr="00A2758F">
        <w:rPr>
          <w:rFonts w:cs="Times New Roman"/>
          <w:noProof/>
          <w:szCs w:val="26"/>
          <w:lang w:val="vi-VN"/>
        </w:rPr>
        <w:t>7.2.1 Khái niệm môi trường kiểm soát</w:t>
      </w:r>
    </w:p>
    <w:p w14:paraId="574B8806" w14:textId="7D082A07" w:rsidR="00A26479" w:rsidRPr="00A2758F" w:rsidRDefault="00A26479" w:rsidP="00A2758F">
      <w:pPr>
        <w:spacing w:beforeLines="20" w:before="48" w:afterLines="20" w:after="48" w:line="240" w:lineRule="auto"/>
        <w:ind w:firstLine="851"/>
        <w:jc w:val="both"/>
        <w:rPr>
          <w:rFonts w:cs="Times New Roman"/>
          <w:noProof/>
          <w:szCs w:val="26"/>
          <w:lang w:val="vi-VN"/>
        </w:rPr>
      </w:pPr>
      <w:r w:rsidRPr="00A2758F">
        <w:rPr>
          <w:rFonts w:cs="Times New Roman"/>
          <w:noProof/>
          <w:szCs w:val="26"/>
          <w:lang w:val="vi-VN"/>
        </w:rPr>
        <w:t>7.2.2 Các yếu tố của môi trường kiểm soát</w:t>
      </w:r>
    </w:p>
    <w:p w14:paraId="07AE42B2" w14:textId="77777777" w:rsidR="00A26479" w:rsidRPr="00100B6A" w:rsidRDefault="00A26479" w:rsidP="00A2758F">
      <w:pPr>
        <w:spacing w:beforeLines="20" w:before="48" w:afterLines="20" w:after="48" w:line="240" w:lineRule="auto"/>
        <w:ind w:firstLine="851"/>
        <w:jc w:val="both"/>
        <w:rPr>
          <w:rFonts w:cs="Times New Roman"/>
          <w:b/>
          <w:bCs/>
          <w:noProof/>
          <w:szCs w:val="26"/>
          <w:lang w:val="vi-VN"/>
        </w:rPr>
      </w:pPr>
      <w:r w:rsidRPr="00100B6A">
        <w:rPr>
          <w:rFonts w:cs="Times New Roman"/>
          <w:b/>
          <w:bCs/>
          <w:noProof/>
          <w:szCs w:val="26"/>
          <w:lang w:val="vi-VN"/>
        </w:rPr>
        <w:t>7.3 Hệ thống kiểm soát</w:t>
      </w:r>
    </w:p>
    <w:p w14:paraId="43416B73" w14:textId="77777777" w:rsidR="00A26479" w:rsidRPr="00A2758F" w:rsidRDefault="00A26479" w:rsidP="00A2758F">
      <w:pPr>
        <w:spacing w:beforeLines="20" w:before="48" w:afterLines="20" w:after="48" w:line="240" w:lineRule="auto"/>
        <w:ind w:firstLine="851"/>
        <w:jc w:val="both"/>
        <w:rPr>
          <w:rFonts w:cs="Times New Roman"/>
          <w:noProof/>
          <w:szCs w:val="26"/>
          <w:lang w:val="vi-VN"/>
        </w:rPr>
      </w:pPr>
      <w:r w:rsidRPr="00A2758F">
        <w:rPr>
          <w:rFonts w:cs="Times New Roman"/>
          <w:noProof/>
          <w:szCs w:val="26"/>
          <w:lang w:val="vi-VN"/>
        </w:rPr>
        <w:t>7.3.1. Chủ thể kiểm soát</w:t>
      </w:r>
    </w:p>
    <w:p w14:paraId="3FC3EAE0" w14:textId="77777777" w:rsidR="00A26479" w:rsidRPr="00A2758F" w:rsidRDefault="00A26479" w:rsidP="00A2758F">
      <w:pPr>
        <w:spacing w:beforeLines="20" w:before="48" w:afterLines="20" w:after="48" w:line="240" w:lineRule="auto"/>
        <w:ind w:firstLine="851"/>
        <w:jc w:val="both"/>
        <w:rPr>
          <w:rFonts w:cs="Times New Roman"/>
          <w:noProof/>
          <w:szCs w:val="26"/>
          <w:lang w:val="vi-VN"/>
        </w:rPr>
      </w:pPr>
      <w:r w:rsidRPr="00A2758F">
        <w:rPr>
          <w:rFonts w:cs="Times New Roman"/>
          <w:noProof/>
          <w:szCs w:val="26"/>
          <w:lang w:val="vi-VN"/>
        </w:rPr>
        <w:t>7.3.2. Hình thức kiểm soát</w:t>
      </w:r>
    </w:p>
    <w:p w14:paraId="5A1673E2" w14:textId="77777777" w:rsidR="00A26479" w:rsidRPr="00A2758F" w:rsidRDefault="00A26479" w:rsidP="00A2758F">
      <w:pPr>
        <w:spacing w:beforeLines="20" w:before="48" w:afterLines="20" w:after="48" w:line="240" w:lineRule="auto"/>
        <w:ind w:firstLine="851"/>
        <w:jc w:val="both"/>
        <w:rPr>
          <w:rFonts w:cs="Times New Roman"/>
          <w:noProof/>
          <w:szCs w:val="26"/>
          <w:lang w:val="vi-VN"/>
        </w:rPr>
      </w:pPr>
      <w:r w:rsidRPr="00A2758F">
        <w:rPr>
          <w:rFonts w:cs="Times New Roman"/>
          <w:noProof/>
          <w:szCs w:val="26"/>
          <w:lang w:val="vi-VN"/>
        </w:rPr>
        <w:t>7.3.3. Công cụ kiểm soát</w:t>
      </w:r>
    </w:p>
    <w:p w14:paraId="2A687D25" w14:textId="77777777" w:rsidR="00A26479" w:rsidRPr="00A2758F" w:rsidRDefault="00A26479" w:rsidP="00A2758F">
      <w:pPr>
        <w:spacing w:beforeLines="20" w:before="48" w:afterLines="20" w:after="48" w:line="240" w:lineRule="auto"/>
        <w:ind w:firstLine="851"/>
        <w:jc w:val="both"/>
        <w:rPr>
          <w:rFonts w:cs="Times New Roman"/>
          <w:noProof/>
          <w:szCs w:val="26"/>
          <w:lang w:val="vi-VN"/>
        </w:rPr>
      </w:pPr>
      <w:r w:rsidRPr="00A2758F">
        <w:rPr>
          <w:rFonts w:cs="Times New Roman"/>
          <w:noProof/>
          <w:szCs w:val="26"/>
          <w:lang w:val="vi-VN"/>
        </w:rPr>
        <w:t>7.3.4. Quy trình kiểm soát</w:t>
      </w:r>
    </w:p>
    <w:p w14:paraId="0595B855" w14:textId="77777777" w:rsidR="00A26479" w:rsidRPr="00100B6A" w:rsidRDefault="00A26479" w:rsidP="00A2758F">
      <w:pPr>
        <w:spacing w:beforeLines="20" w:before="48" w:afterLines="20" w:after="48" w:line="240" w:lineRule="auto"/>
        <w:ind w:firstLine="851"/>
        <w:jc w:val="both"/>
        <w:rPr>
          <w:rFonts w:cs="Times New Roman"/>
          <w:b/>
          <w:bCs/>
          <w:szCs w:val="26"/>
          <w:lang w:val="vi-VN"/>
        </w:rPr>
      </w:pPr>
      <w:r w:rsidRPr="00100B6A">
        <w:rPr>
          <w:rFonts w:cs="Times New Roman"/>
          <w:b/>
          <w:bCs/>
          <w:szCs w:val="26"/>
          <w:lang w:val="vi-VN"/>
        </w:rPr>
        <w:t>Tài liệu tham khảo của chương</w:t>
      </w:r>
    </w:p>
    <w:p w14:paraId="5BCD37B8" w14:textId="77777777" w:rsidR="00A26479" w:rsidRPr="00A2758F" w:rsidRDefault="00A26479" w:rsidP="00A2758F">
      <w:pPr>
        <w:widowControl w:val="0"/>
        <w:autoSpaceDE w:val="0"/>
        <w:autoSpaceDN w:val="0"/>
        <w:adjustRightInd w:val="0"/>
        <w:spacing w:beforeLines="20" w:before="48" w:afterLines="20" w:after="48" w:line="240" w:lineRule="auto"/>
        <w:ind w:firstLine="567"/>
        <w:jc w:val="both"/>
        <w:rPr>
          <w:rFonts w:cs="Times New Roman"/>
          <w:szCs w:val="26"/>
          <w:lang w:val="vi-VN"/>
        </w:rPr>
      </w:pPr>
      <w:r w:rsidRPr="00A2758F">
        <w:rPr>
          <w:rFonts w:cs="Times New Roman"/>
          <w:szCs w:val="26"/>
          <w:lang w:val="vi-VN"/>
        </w:rPr>
        <w:t xml:space="preserve">1. Nguyễn Thị Ngọc Huyền, Đoàn Thị Thu Hà, Đỗ Thị Hải Hà (2012), </w:t>
      </w:r>
      <w:r w:rsidRPr="00A2758F">
        <w:rPr>
          <w:rFonts w:cs="Times New Roman"/>
          <w:i/>
          <w:szCs w:val="26"/>
          <w:lang w:val="vi-VN"/>
        </w:rPr>
        <w:t>Giáo trình Quản lý học</w:t>
      </w:r>
      <w:r w:rsidRPr="00A2758F">
        <w:rPr>
          <w:rFonts w:cs="Times New Roman"/>
          <w:szCs w:val="26"/>
          <w:lang w:val="vi-VN"/>
        </w:rPr>
        <w:t>, Nxb ĐH Kinh tế quốc dân, chương XIX, XX.</w:t>
      </w:r>
    </w:p>
    <w:p w14:paraId="7A428D9E" w14:textId="3902DAB3" w:rsidR="006C3234" w:rsidRPr="00A2758F" w:rsidRDefault="00A26479" w:rsidP="00A2758F">
      <w:pPr>
        <w:widowControl w:val="0"/>
        <w:autoSpaceDE w:val="0"/>
        <w:autoSpaceDN w:val="0"/>
        <w:adjustRightInd w:val="0"/>
        <w:spacing w:beforeLines="20" w:before="48" w:afterLines="20" w:after="48" w:line="240" w:lineRule="auto"/>
        <w:ind w:firstLine="567"/>
        <w:jc w:val="both"/>
        <w:rPr>
          <w:rFonts w:cs="Times New Roman"/>
          <w:szCs w:val="26"/>
        </w:rPr>
      </w:pPr>
      <w:r w:rsidRPr="00A2758F">
        <w:rPr>
          <w:rFonts w:cs="Times New Roman"/>
          <w:szCs w:val="26"/>
        </w:rPr>
        <w:t xml:space="preserve">2. John R. Schermerhorn (2012), </w:t>
      </w:r>
      <w:hyperlink r:id="rId16" w:history="1">
        <w:r w:rsidRPr="00A2758F">
          <w:rPr>
            <w:rFonts w:cs="Times New Roman"/>
            <w:i/>
            <w:szCs w:val="26"/>
          </w:rPr>
          <w:t>Exploring Management</w:t>
        </w:r>
      </w:hyperlink>
      <w:r w:rsidRPr="00A2758F">
        <w:rPr>
          <w:rFonts w:cs="Times New Roman"/>
          <w:i/>
          <w:szCs w:val="26"/>
        </w:rPr>
        <w:t>,</w:t>
      </w:r>
      <w:r w:rsidRPr="00A2758F">
        <w:rPr>
          <w:rFonts w:cs="Times New Roman"/>
          <w:szCs w:val="26"/>
        </w:rPr>
        <w:t xml:space="preserve"> 3</w:t>
      </w:r>
      <w:r w:rsidRPr="00A2758F">
        <w:rPr>
          <w:rFonts w:cs="Times New Roman"/>
          <w:szCs w:val="26"/>
          <w:vertAlign w:val="superscript"/>
        </w:rPr>
        <w:t>rh</w:t>
      </w:r>
      <w:r w:rsidRPr="00A2758F">
        <w:rPr>
          <w:rFonts w:cs="Times New Roman"/>
          <w:szCs w:val="26"/>
        </w:rPr>
        <w:t xml:space="preserve"> edn, Joh</w:t>
      </w:r>
      <w:r w:rsidR="0061159D" w:rsidRPr="00A2758F">
        <w:rPr>
          <w:rFonts w:cs="Times New Roman"/>
          <w:szCs w:val="26"/>
        </w:rPr>
        <w:t>n Wiley &amp; Sons, Inc, chapter 6.</w:t>
      </w:r>
    </w:p>
    <w:p w14:paraId="3D8CA789" w14:textId="36A31E1B" w:rsidR="006C3234" w:rsidRPr="00A2758F" w:rsidRDefault="006C3234" w:rsidP="00A2758F">
      <w:pPr>
        <w:widowControl w:val="0"/>
        <w:spacing w:beforeLines="20" w:before="48" w:afterLines="20" w:after="48" w:line="240" w:lineRule="auto"/>
        <w:ind w:firstLine="0"/>
        <w:jc w:val="both"/>
        <w:rPr>
          <w:rFonts w:cs="Times New Roman"/>
          <w:b/>
          <w:szCs w:val="26"/>
        </w:rPr>
      </w:pPr>
      <w:r w:rsidRPr="00A2758F">
        <w:rPr>
          <w:rFonts w:cs="Times New Roman"/>
          <w:b/>
          <w:szCs w:val="26"/>
        </w:rPr>
        <w:t>8.2. Kế hoạch giảng dạy</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1134"/>
        <w:gridCol w:w="4111"/>
        <w:gridCol w:w="2693"/>
      </w:tblGrid>
      <w:tr w:rsidR="00F852FF" w:rsidRPr="00A2758F" w14:paraId="23A39DEB" w14:textId="77777777" w:rsidTr="00D35D22">
        <w:trPr>
          <w:trHeight w:val="251"/>
        </w:trPr>
        <w:tc>
          <w:tcPr>
            <w:tcW w:w="993" w:type="dxa"/>
            <w:shd w:val="clear" w:color="auto" w:fill="auto"/>
            <w:vAlign w:val="center"/>
          </w:tcPr>
          <w:p w14:paraId="78F4D81D" w14:textId="77777777" w:rsidR="00F852FF" w:rsidRPr="00A2758F" w:rsidRDefault="00F852FF" w:rsidP="00A2758F">
            <w:pPr>
              <w:widowControl w:val="0"/>
              <w:spacing w:beforeLines="20" w:before="48" w:afterLines="20" w:after="48" w:line="240" w:lineRule="auto"/>
              <w:ind w:firstLine="0"/>
              <w:jc w:val="center"/>
              <w:rPr>
                <w:rFonts w:cs="Times New Roman"/>
                <w:b/>
                <w:szCs w:val="26"/>
              </w:rPr>
            </w:pPr>
            <w:r w:rsidRPr="00A2758F">
              <w:rPr>
                <w:rFonts w:cs="Times New Roman"/>
                <w:b/>
                <w:szCs w:val="26"/>
              </w:rPr>
              <w:t>Tuần</w:t>
            </w:r>
          </w:p>
        </w:tc>
        <w:tc>
          <w:tcPr>
            <w:tcW w:w="1134" w:type="dxa"/>
            <w:shd w:val="clear" w:color="auto" w:fill="auto"/>
            <w:vAlign w:val="center"/>
          </w:tcPr>
          <w:p w14:paraId="640B5922" w14:textId="77777777" w:rsidR="00F852FF" w:rsidRPr="00A2758F" w:rsidRDefault="00F852FF" w:rsidP="00A2758F">
            <w:pPr>
              <w:widowControl w:val="0"/>
              <w:spacing w:beforeLines="20" w:before="48" w:afterLines="20" w:after="48" w:line="240" w:lineRule="auto"/>
              <w:ind w:firstLine="0"/>
              <w:jc w:val="center"/>
              <w:rPr>
                <w:rFonts w:cs="Times New Roman"/>
                <w:b/>
                <w:szCs w:val="26"/>
              </w:rPr>
            </w:pPr>
            <w:r w:rsidRPr="00A2758F">
              <w:rPr>
                <w:rFonts w:cs="Times New Roman"/>
                <w:b/>
                <w:szCs w:val="26"/>
              </w:rPr>
              <w:t>Nội dung</w:t>
            </w:r>
          </w:p>
        </w:tc>
        <w:tc>
          <w:tcPr>
            <w:tcW w:w="1134" w:type="dxa"/>
            <w:shd w:val="clear" w:color="auto" w:fill="auto"/>
            <w:vAlign w:val="center"/>
          </w:tcPr>
          <w:p w14:paraId="22676131" w14:textId="77777777" w:rsidR="00F852FF" w:rsidRPr="00A2758F" w:rsidRDefault="00F852FF" w:rsidP="00A2758F">
            <w:pPr>
              <w:widowControl w:val="0"/>
              <w:spacing w:beforeLines="20" w:before="48" w:afterLines="20" w:after="48" w:line="240" w:lineRule="auto"/>
              <w:ind w:firstLine="0"/>
              <w:jc w:val="center"/>
              <w:rPr>
                <w:rFonts w:cs="Times New Roman"/>
                <w:b/>
                <w:szCs w:val="26"/>
              </w:rPr>
            </w:pPr>
            <w:r w:rsidRPr="00A2758F">
              <w:rPr>
                <w:rFonts w:cs="Times New Roman"/>
                <w:b/>
                <w:szCs w:val="26"/>
              </w:rPr>
              <w:t>NLNH học phần</w:t>
            </w:r>
          </w:p>
        </w:tc>
        <w:tc>
          <w:tcPr>
            <w:tcW w:w="4111" w:type="dxa"/>
            <w:shd w:val="clear" w:color="auto" w:fill="auto"/>
            <w:vAlign w:val="center"/>
          </w:tcPr>
          <w:p w14:paraId="73086798" w14:textId="2665BF3E" w:rsidR="00F852FF" w:rsidRPr="00A2758F" w:rsidRDefault="00F852FF" w:rsidP="00A2758F">
            <w:pPr>
              <w:widowControl w:val="0"/>
              <w:spacing w:beforeLines="20" w:before="48" w:afterLines="20" w:after="48" w:line="240" w:lineRule="auto"/>
              <w:ind w:firstLine="0"/>
              <w:jc w:val="center"/>
              <w:rPr>
                <w:rFonts w:cs="Times New Roman"/>
                <w:b/>
                <w:szCs w:val="26"/>
              </w:rPr>
            </w:pPr>
            <w:r w:rsidRPr="00A2758F">
              <w:rPr>
                <w:rFonts w:cs="Times New Roman"/>
                <w:b/>
                <w:szCs w:val="26"/>
              </w:rPr>
              <w:t>Hoạt động dạy và học</w:t>
            </w:r>
          </w:p>
        </w:tc>
        <w:tc>
          <w:tcPr>
            <w:tcW w:w="2693" w:type="dxa"/>
            <w:shd w:val="clear" w:color="auto" w:fill="auto"/>
            <w:vAlign w:val="center"/>
          </w:tcPr>
          <w:p w14:paraId="247B2769" w14:textId="77777777" w:rsidR="00F852FF" w:rsidRPr="00A2758F" w:rsidRDefault="00F852FF" w:rsidP="00A2758F">
            <w:pPr>
              <w:widowControl w:val="0"/>
              <w:spacing w:beforeLines="20" w:before="48" w:afterLines="20" w:after="48" w:line="240" w:lineRule="auto"/>
              <w:ind w:firstLine="0"/>
              <w:jc w:val="center"/>
              <w:rPr>
                <w:rFonts w:cs="Times New Roman"/>
                <w:b/>
                <w:szCs w:val="26"/>
              </w:rPr>
            </w:pPr>
            <w:r w:rsidRPr="00A2758F">
              <w:rPr>
                <w:rFonts w:cs="Times New Roman"/>
                <w:b/>
                <w:szCs w:val="26"/>
              </w:rPr>
              <w:t>Bài đánh giá</w:t>
            </w:r>
          </w:p>
        </w:tc>
      </w:tr>
      <w:tr w:rsidR="00F852FF" w:rsidRPr="00A2758F" w14:paraId="449A5892" w14:textId="77777777" w:rsidTr="00D35D22">
        <w:tc>
          <w:tcPr>
            <w:tcW w:w="993" w:type="dxa"/>
            <w:shd w:val="clear" w:color="auto" w:fill="auto"/>
            <w:vAlign w:val="center"/>
          </w:tcPr>
          <w:p w14:paraId="062B89E8" w14:textId="73A5CACD" w:rsidR="00F852FF" w:rsidRPr="00A2758F" w:rsidRDefault="008571E0" w:rsidP="00A2758F">
            <w:pPr>
              <w:widowControl w:val="0"/>
              <w:spacing w:beforeLines="20" w:before="48" w:afterLines="20" w:after="48" w:line="240" w:lineRule="auto"/>
              <w:ind w:firstLine="0"/>
              <w:jc w:val="center"/>
              <w:rPr>
                <w:rFonts w:cs="Times New Roman"/>
                <w:b/>
                <w:szCs w:val="26"/>
              </w:rPr>
            </w:pPr>
            <w:r w:rsidRPr="00A2758F">
              <w:rPr>
                <w:rFonts w:cs="Times New Roman"/>
                <w:b/>
                <w:szCs w:val="26"/>
              </w:rPr>
              <w:t>[1]</w:t>
            </w:r>
          </w:p>
        </w:tc>
        <w:tc>
          <w:tcPr>
            <w:tcW w:w="1134" w:type="dxa"/>
            <w:shd w:val="clear" w:color="auto" w:fill="auto"/>
            <w:vAlign w:val="center"/>
          </w:tcPr>
          <w:p w14:paraId="4F5641A0" w14:textId="3CCF13BF" w:rsidR="00F852FF" w:rsidRPr="00A2758F" w:rsidRDefault="00F852FF" w:rsidP="00A2758F">
            <w:pPr>
              <w:widowControl w:val="0"/>
              <w:spacing w:beforeLines="20" w:before="48" w:afterLines="20" w:after="48" w:line="240" w:lineRule="auto"/>
              <w:ind w:firstLine="0"/>
              <w:jc w:val="center"/>
              <w:rPr>
                <w:rFonts w:cs="Times New Roman"/>
                <w:b/>
                <w:szCs w:val="26"/>
              </w:rPr>
            </w:pPr>
            <w:r w:rsidRPr="00A2758F">
              <w:rPr>
                <w:rFonts w:cs="Times New Roman"/>
                <w:b/>
                <w:szCs w:val="26"/>
              </w:rPr>
              <w:t>[2]</w:t>
            </w:r>
          </w:p>
        </w:tc>
        <w:tc>
          <w:tcPr>
            <w:tcW w:w="1134" w:type="dxa"/>
            <w:shd w:val="clear" w:color="auto" w:fill="auto"/>
            <w:vAlign w:val="center"/>
          </w:tcPr>
          <w:p w14:paraId="3B2087BE" w14:textId="6F35611F" w:rsidR="00F852FF" w:rsidRPr="00A2758F" w:rsidRDefault="00F852FF" w:rsidP="00A2758F">
            <w:pPr>
              <w:widowControl w:val="0"/>
              <w:spacing w:beforeLines="20" w:before="48" w:afterLines="20" w:after="48" w:line="240" w:lineRule="auto"/>
              <w:ind w:firstLine="0"/>
              <w:jc w:val="center"/>
              <w:rPr>
                <w:rFonts w:cs="Times New Roman"/>
                <w:b/>
                <w:szCs w:val="26"/>
              </w:rPr>
            </w:pPr>
            <w:r w:rsidRPr="00A2758F">
              <w:rPr>
                <w:rFonts w:cs="Times New Roman"/>
                <w:b/>
                <w:szCs w:val="26"/>
              </w:rPr>
              <w:t>[3]</w:t>
            </w:r>
          </w:p>
        </w:tc>
        <w:tc>
          <w:tcPr>
            <w:tcW w:w="4111" w:type="dxa"/>
            <w:shd w:val="clear" w:color="auto" w:fill="auto"/>
            <w:vAlign w:val="center"/>
          </w:tcPr>
          <w:p w14:paraId="1891565A" w14:textId="6DDBE130" w:rsidR="00F852FF" w:rsidRPr="00A2758F" w:rsidRDefault="00F852FF" w:rsidP="00A2758F">
            <w:pPr>
              <w:widowControl w:val="0"/>
              <w:spacing w:beforeLines="20" w:before="48" w:afterLines="20" w:after="48" w:line="240" w:lineRule="auto"/>
              <w:ind w:firstLine="0"/>
              <w:jc w:val="center"/>
              <w:rPr>
                <w:rFonts w:cs="Times New Roman"/>
                <w:b/>
                <w:szCs w:val="26"/>
              </w:rPr>
            </w:pPr>
            <w:r w:rsidRPr="00A2758F">
              <w:rPr>
                <w:rFonts w:cs="Times New Roman"/>
                <w:b/>
                <w:szCs w:val="26"/>
              </w:rPr>
              <w:t>[4]</w:t>
            </w:r>
          </w:p>
        </w:tc>
        <w:tc>
          <w:tcPr>
            <w:tcW w:w="2693" w:type="dxa"/>
            <w:shd w:val="clear" w:color="auto" w:fill="auto"/>
            <w:vAlign w:val="center"/>
          </w:tcPr>
          <w:p w14:paraId="6A045E16" w14:textId="275AE341" w:rsidR="00F852FF" w:rsidRPr="00A2758F" w:rsidRDefault="00F852FF" w:rsidP="00A2758F">
            <w:pPr>
              <w:widowControl w:val="0"/>
              <w:spacing w:beforeLines="20" w:before="48" w:afterLines="20" w:after="48" w:line="240" w:lineRule="auto"/>
              <w:ind w:firstLine="0"/>
              <w:jc w:val="center"/>
              <w:rPr>
                <w:rFonts w:cs="Times New Roman"/>
                <w:b/>
                <w:szCs w:val="26"/>
              </w:rPr>
            </w:pPr>
            <w:r w:rsidRPr="00A2758F">
              <w:rPr>
                <w:rFonts w:cs="Times New Roman"/>
                <w:b/>
                <w:szCs w:val="26"/>
              </w:rPr>
              <w:t>[5]</w:t>
            </w:r>
          </w:p>
        </w:tc>
      </w:tr>
      <w:tr w:rsidR="00F852FF" w:rsidRPr="007F1E14" w14:paraId="58C048CF" w14:textId="77777777" w:rsidTr="00D35D22">
        <w:tc>
          <w:tcPr>
            <w:tcW w:w="993" w:type="dxa"/>
            <w:shd w:val="clear" w:color="auto" w:fill="auto"/>
            <w:vAlign w:val="center"/>
          </w:tcPr>
          <w:p w14:paraId="7044A610" w14:textId="77777777" w:rsidR="00F852FF" w:rsidRPr="00A2758F" w:rsidRDefault="00F852FF" w:rsidP="00A2758F">
            <w:pPr>
              <w:widowControl w:val="0"/>
              <w:spacing w:beforeLines="20" w:before="48" w:afterLines="20" w:after="48" w:line="240" w:lineRule="auto"/>
              <w:ind w:firstLine="0"/>
              <w:jc w:val="center"/>
              <w:rPr>
                <w:rFonts w:cs="Times New Roman"/>
                <w:szCs w:val="26"/>
              </w:rPr>
            </w:pPr>
            <w:r w:rsidRPr="00A2758F">
              <w:rPr>
                <w:rFonts w:cs="Times New Roman"/>
                <w:szCs w:val="26"/>
              </w:rPr>
              <w:t xml:space="preserve">1 </w:t>
            </w:r>
          </w:p>
        </w:tc>
        <w:tc>
          <w:tcPr>
            <w:tcW w:w="1134" w:type="dxa"/>
            <w:shd w:val="clear" w:color="auto" w:fill="auto"/>
          </w:tcPr>
          <w:p w14:paraId="65AB614E" w14:textId="77777777" w:rsidR="00F852FF" w:rsidRPr="00A2758F" w:rsidRDefault="00F852FF" w:rsidP="00A2758F">
            <w:pPr>
              <w:widowControl w:val="0"/>
              <w:spacing w:beforeLines="20" w:before="48" w:afterLines="20" w:after="48" w:line="240" w:lineRule="auto"/>
              <w:ind w:firstLine="0"/>
              <w:jc w:val="center"/>
              <w:rPr>
                <w:rFonts w:cs="Times New Roman"/>
                <w:szCs w:val="26"/>
              </w:rPr>
            </w:pPr>
            <w:r w:rsidRPr="00A2758F">
              <w:rPr>
                <w:rFonts w:cs="Times New Roman"/>
                <w:szCs w:val="26"/>
              </w:rPr>
              <w:t>Chương 1</w:t>
            </w:r>
          </w:p>
        </w:tc>
        <w:tc>
          <w:tcPr>
            <w:tcW w:w="1134" w:type="dxa"/>
            <w:shd w:val="clear" w:color="auto" w:fill="auto"/>
          </w:tcPr>
          <w:p w14:paraId="4F7A73CF" w14:textId="1D13D465" w:rsidR="00F852FF" w:rsidRPr="00A2758F" w:rsidRDefault="00F852FF" w:rsidP="00A2758F">
            <w:pPr>
              <w:widowControl w:val="0"/>
              <w:spacing w:beforeLines="20" w:before="48" w:afterLines="20" w:after="48" w:line="240" w:lineRule="auto"/>
              <w:ind w:firstLine="0"/>
              <w:jc w:val="center"/>
              <w:rPr>
                <w:rFonts w:cs="Times New Roman"/>
                <w:szCs w:val="26"/>
                <w:lang w:val="fr-FR"/>
              </w:rPr>
            </w:pPr>
          </w:p>
        </w:tc>
        <w:tc>
          <w:tcPr>
            <w:tcW w:w="4111" w:type="dxa"/>
            <w:shd w:val="clear" w:color="auto" w:fill="auto"/>
          </w:tcPr>
          <w:p w14:paraId="74A75016" w14:textId="77777777" w:rsidR="00413095" w:rsidRPr="00A2758F" w:rsidRDefault="00413095" w:rsidP="00A2758F">
            <w:pPr>
              <w:pStyle w:val="ListParagraph"/>
              <w:spacing w:beforeLines="20" w:before="48" w:afterLines="20" w:after="48" w:line="240" w:lineRule="auto"/>
              <w:ind w:left="0"/>
              <w:jc w:val="both"/>
              <w:rPr>
                <w:noProof/>
                <w:sz w:val="26"/>
                <w:szCs w:val="26"/>
                <w:lang w:val="vi-VN"/>
              </w:rPr>
            </w:pPr>
            <w:r w:rsidRPr="00A2758F">
              <w:rPr>
                <w:noProof/>
                <w:sz w:val="26"/>
                <w:szCs w:val="26"/>
                <w:lang w:val="vi-VN"/>
              </w:rPr>
              <w:t>Học ở lớp:</w:t>
            </w:r>
          </w:p>
          <w:p w14:paraId="51B841AB" w14:textId="77777777" w:rsidR="00413095" w:rsidRPr="00A2758F" w:rsidRDefault="00413095" w:rsidP="00A2758F">
            <w:pPr>
              <w:pStyle w:val="ListParagraph"/>
              <w:spacing w:beforeLines="20" w:before="48" w:afterLines="20" w:after="48" w:line="240" w:lineRule="auto"/>
              <w:ind w:left="0"/>
              <w:jc w:val="both"/>
              <w:rPr>
                <w:noProof/>
                <w:sz w:val="26"/>
                <w:szCs w:val="26"/>
                <w:lang w:val="vi-VN"/>
              </w:rPr>
            </w:pPr>
            <w:r w:rsidRPr="00A2758F">
              <w:rPr>
                <w:noProof/>
                <w:sz w:val="26"/>
                <w:szCs w:val="26"/>
                <w:lang w:val="vi-VN"/>
              </w:rPr>
              <w:t>Thuyết giảng</w:t>
            </w:r>
          </w:p>
          <w:p w14:paraId="24BC29B2" w14:textId="77777777" w:rsidR="00413095" w:rsidRPr="00A2758F" w:rsidRDefault="00413095" w:rsidP="00A2758F">
            <w:pPr>
              <w:pStyle w:val="ListParagraph"/>
              <w:spacing w:beforeLines="20" w:before="48" w:afterLines="20" w:after="48" w:line="240" w:lineRule="auto"/>
              <w:ind w:left="0"/>
              <w:jc w:val="both"/>
              <w:rPr>
                <w:noProof/>
                <w:sz w:val="26"/>
                <w:szCs w:val="26"/>
                <w:lang w:val="vi-VN"/>
              </w:rPr>
            </w:pPr>
            <w:r w:rsidRPr="00A2758F">
              <w:rPr>
                <w:noProof/>
                <w:sz w:val="26"/>
                <w:szCs w:val="26"/>
                <w:lang w:val="vi-VN"/>
              </w:rPr>
              <w:t>Thảo luận (thảo luận nhóm và thảo luận cả lớp)</w:t>
            </w:r>
          </w:p>
          <w:p w14:paraId="192C1369" w14:textId="2FF3C314" w:rsidR="00F852FF" w:rsidRPr="00A2758F" w:rsidRDefault="00413095" w:rsidP="00A2758F">
            <w:pPr>
              <w:pStyle w:val="ListParagraph"/>
              <w:spacing w:beforeLines="20" w:before="48" w:afterLines="20" w:after="48" w:line="240" w:lineRule="auto"/>
              <w:ind w:left="0"/>
              <w:jc w:val="both"/>
              <w:rPr>
                <w:sz w:val="26"/>
                <w:szCs w:val="26"/>
                <w:lang w:val="vi-VN"/>
              </w:rPr>
            </w:pPr>
            <w:r w:rsidRPr="00A2758F">
              <w:rPr>
                <w:noProof/>
                <w:sz w:val="26"/>
                <w:szCs w:val="26"/>
                <w:lang w:val="vi-VN"/>
              </w:rPr>
              <w:t>Học ở nhà: Nghiên cứu trước tài liệu Chương 2</w:t>
            </w:r>
          </w:p>
        </w:tc>
        <w:tc>
          <w:tcPr>
            <w:tcW w:w="2693" w:type="dxa"/>
            <w:shd w:val="clear" w:color="auto" w:fill="auto"/>
          </w:tcPr>
          <w:p w14:paraId="28301C74" w14:textId="256CDBC9" w:rsidR="00F852FF" w:rsidRPr="00A2758F" w:rsidRDefault="00C7337C" w:rsidP="00A2758F">
            <w:pPr>
              <w:widowControl w:val="0"/>
              <w:spacing w:beforeLines="20" w:before="48" w:afterLines="20" w:after="48" w:line="240" w:lineRule="auto"/>
              <w:ind w:firstLine="0"/>
              <w:rPr>
                <w:rFonts w:cs="Times New Roman"/>
                <w:szCs w:val="26"/>
                <w:lang w:val="vi-VN"/>
              </w:rPr>
            </w:pPr>
            <w:r w:rsidRPr="00A2758F">
              <w:rPr>
                <w:rFonts w:cs="Times New Roman"/>
                <w:szCs w:val="26"/>
                <w:lang w:val="vi-VN"/>
              </w:rPr>
              <w:t>- Đánh giá quá trình, thái độ học tập, mức độ chủ động và tích cực trong học tập 10%</w:t>
            </w:r>
          </w:p>
        </w:tc>
      </w:tr>
      <w:tr w:rsidR="00F852FF" w:rsidRPr="007F1E14" w14:paraId="639BB287" w14:textId="77777777" w:rsidTr="00D35D22">
        <w:tc>
          <w:tcPr>
            <w:tcW w:w="993" w:type="dxa"/>
            <w:shd w:val="clear" w:color="auto" w:fill="auto"/>
            <w:vAlign w:val="center"/>
          </w:tcPr>
          <w:p w14:paraId="16A7B8B7" w14:textId="4C83C5FE" w:rsidR="00F852FF" w:rsidRPr="00A2758F" w:rsidRDefault="00BB0A30" w:rsidP="00A2758F">
            <w:pPr>
              <w:widowControl w:val="0"/>
              <w:spacing w:beforeLines="20" w:before="48" w:afterLines="20" w:after="48" w:line="240" w:lineRule="auto"/>
              <w:ind w:firstLine="0"/>
              <w:jc w:val="center"/>
              <w:rPr>
                <w:rFonts w:cs="Times New Roman"/>
                <w:szCs w:val="26"/>
              </w:rPr>
            </w:pPr>
            <w:r w:rsidRPr="00A2758F">
              <w:rPr>
                <w:rFonts w:cs="Times New Roman"/>
                <w:szCs w:val="26"/>
              </w:rPr>
              <w:t>2-3</w:t>
            </w:r>
          </w:p>
        </w:tc>
        <w:tc>
          <w:tcPr>
            <w:tcW w:w="1134" w:type="dxa"/>
            <w:shd w:val="clear" w:color="auto" w:fill="auto"/>
          </w:tcPr>
          <w:p w14:paraId="5419AA54" w14:textId="77777777" w:rsidR="00F852FF" w:rsidRPr="00A2758F" w:rsidRDefault="00F852FF" w:rsidP="00A2758F">
            <w:pPr>
              <w:widowControl w:val="0"/>
              <w:spacing w:beforeLines="20" w:before="48" w:afterLines="20" w:after="48" w:line="240" w:lineRule="auto"/>
              <w:ind w:firstLine="0"/>
              <w:jc w:val="center"/>
              <w:rPr>
                <w:rFonts w:cs="Times New Roman"/>
                <w:szCs w:val="26"/>
              </w:rPr>
            </w:pPr>
            <w:r w:rsidRPr="00A2758F">
              <w:rPr>
                <w:rFonts w:cs="Times New Roman"/>
                <w:szCs w:val="26"/>
                <w:lang w:val="fr-FR"/>
              </w:rPr>
              <w:t>Chương 2</w:t>
            </w:r>
          </w:p>
        </w:tc>
        <w:tc>
          <w:tcPr>
            <w:tcW w:w="1134" w:type="dxa"/>
            <w:shd w:val="clear" w:color="auto" w:fill="auto"/>
          </w:tcPr>
          <w:p w14:paraId="68ABA87B" w14:textId="77777777" w:rsidR="00F852FF" w:rsidRPr="00A2758F" w:rsidRDefault="00F852FF" w:rsidP="00A2758F">
            <w:pPr>
              <w:widowControl w:val="0"/>
              <w:spacing w:beforeLines="20" w:before="48" w:afterLines="20" w:after="48" w:line="240" w:lineRule="auto"/>
              <w:ind w:firstLine="0"/>
              <w:jc w:val="center"/>
              <w:rPr>
                <w:rFonts w:cs="Times New Roman"/>
                <w:szCs w:val="26"/>
                <w:lang w:val="fr-FR"/>
              </w:rPr>
            </w:pPr>
          </w:p>
        </w:tc>
        <w:tc>
          <w:tcPr>
            <w:tcW w:w="4111" w:type="dxa"/>
            <w:shd w:val="clear" w:color="auto" w:fill="auto"/>
          </w:tcPr>
          <w:p w14:paraId="54928129" w14:textId="77777777" w:rsidR="00413095" w:rsidRPr="00A2758F" w:rsidRDefault="00413095" w:rsidP="00A2758F">
            <w:pPr>
              <w:pStyle w:val="ListParagraph"/>
              <w:spacing w:beforeLines="20" w:before="48" w:afterLines="20" w:after="48" w:line="240" w:lineRule="auto"/>
              <w:ind w:left="0"/>
              <w:jc w:val="both"/>
              <w:rPr>
                <w:noProof/>
                <w:sz w:val="26"/>
                <w:szCs w:val="26"/>
                <w:lang w:val="vi-VN"/>
              </w:rPr>
            </w:pPr>
            <w:r w:rsidRPr="00A2758F">
              <w:rPr>
                <w:noProof/>
                <w:sz w:val="26"/>
                <w:szCs w:val="26"/>
                <w:lang w:val="vi-VN"/>
              </w:rPr>
              <w:t>Học ở lớp:</w:t>
            </w:r>
          </w:p>
          <w:p w14:paraId="1371EB52" w14:textId="77777777" w:rsidR="00413095" w:rsidRPr="00A2758F" w:rsidRDefault="00413095" w:rsidP="00A2758F">
            <w:pPr>
              <w:pStyle w:val="ListParagraph"/>
              <w:spacing w:beforeLines="20" w:before="48" w:afterLines="20" w:after="48" w:line="240" w:lineRule="auto"/>
              <w:ind w:left="0"/>
              <w:jc w:val="both"/>
              <w:rPr>
                <w:noProof/>
                <w:sz w:val="26"/>
                <w:szCs w:val="26"/>
                <w:lang w:val="vi-VN"/>
              </w:rPr>
            </w:pPr>
            <w:r w:rsidRPr="00A2758F">
              <w:rPr>
                <w:noProof/>
                <w:sz w:val="26"/>
                <w:szCs w:val="26"/>
                <w:lang w:val="vi-VN"/>
              </w:rPr>
              <w:t>Thuyết giảng</w:t>
            </w:r>
          </w:p>
          <w:p w14:paraId="145D7212" w14:textId="77777777" w:rsidR="00413095" w:rsidRPr="00A2758F" w:rsidRDefault="00413095" w:rsidP="00A2758F">
            <w:pPr>
              <w:pStyle w:val="ListParagraph"/>
              <w:spacing w:beforeLines="20" w:before="48" w:afterLines="20" w:after="48" w:line="240" w:lineRule="auto"/>
              <w:ind w:left="0"/>
              <w:jc w:val="both"/>
              <w:rPr>
                <w:noProof/>
                <w:sz w:val="26"/>
                <w:szCs w:val="26"/>
                <w:lang w:val="vi-VN"/>
              </w:rPr>
            </w:pPr>
            <w:r w:rsidRPr="00A2758F">
              <w:rPr>
                <w:noProof/>
                <w:sz w:val="26"/>
                <w:szCs w:val="26"/>
                <w:lang w:val="vi-VN"/>
              </w:rPr>
              <w:t>Thảo luận (thảo luận nhóm và thảo luận cả lớp)</w:t>
            </w:r>
          </w:p>
          <w:p w14:paraId="6052846E" w14:textId="5FEDE8BD" w:rsidR="00F852FF" w:rsidRPr="00A2758F" w:rsidRDefault="00413095" w:rsidP="00A2758F">
            <w:pPr>
              <w:widowControl w:val="0"/>
              <w:spacing w:beforeLines="20" w:before="48" w:afterLines="20" w:after="48" w:line="240" w:lineRule="auto"/>
              <w:ind w:firstLine="0"/>
              <w:jc w:val="both"/>
              <w:rPr>
                <w:rFonts w:cs="Times New Roman"/>
                <w:szCs w:val="26"/>
                <w:lang w:val="vi-VN"/>
              </w:rPr>
            </w:pPr>
            <w:r w:rsidRPr="00A2758F">
              <w:rPr>
                <w:rFonts w:cs="Times New Roman"/>
                <w:noProof/>
                <w:szCs w:val="26"/>
                <w:lang w:val="vi-VN"/>
              </w:rPr>
              <w:t>Học ở nhà: Nghiên cứu trước tài liệu Chương 2</w:t>
            </w:r>
          </w:p>
        </w:tc>
        <w:tc>
          <w:tcPr>
            <w:tcW w:w="2693" w:type="dxa"/>
            <w:shd w:val="clear" w:color="auto" w:fill="auto"/>
          </w:tcPr>
          <w:p w14:paraId="5AB16C7C" w14:textId="5C386790" w:rsidR="00F852FF" w:rsidRPr="00A2758F" w:rsidRDefault="00C7337C" w:rsidP="00A2758F">
            <w:pPr>
              <w:widowControl w:val="0"/>
              <w:spacing w:beforeLines="20" w:before="48" w:afterLines="20" w:after="48" w:line="240" w:lineRule="auto"/>
              <w:ind w:firstLine="0"/>
              <w:rPr>
                <w:rFonts w:cs="Times New Roman"/>
                <w:szCs w:val="26"/>
                <w:lang w:val="vi-VN"/>
              </w:rPr>
            </w:pPr>
            <w:r w:rsidRPr="00A2758F">
              <w:rPr>
                <w:rFonts w:cs="Times New Roman"/>
                <w:szCs w:val="26"/>
                <w:lang w:val="vi-VN"/>
              </w:rPr>
              <w:t>- Đánh giá quá trình, thái độ học tập, mức độ chủ động và tích cực trong học tập 10%</w:t>
            </w:r>
          </w:p>
        </w:tc>
      </w:tr>
      <w:tr w:rsidR="008571E0" w:rsidRPr="007F1E14" w14:paraId="5EDCB35B" w14:textId="77777777" w:rsidTr="00D35D22">
        <w:tc>
          <w:tcPr>
            <w:tcW w:w="993" w:type="dxa"/>
            <w:shd w:val="clear" w:color="auto" w:fill="auto"/>
            <w:vAlign w:val="center"/>
          </w:tcPr>
          <w:p w14:paraId="695B7418" w14:textId="6B8F396A" w:rsidR="008571E0" w:rsidRPr="00A2758F" w:rsidRDefault="00BB0A30" w:rsidP="00A2758F">
            <w:pPr>
              <w:widowControl w:val="0"/>
              <w:spacing w:beforeLines="20" w:before="48" w:afterLines="20" w:after="48" w:line="240" w:lineRule="auto"/>
              <w:ind w:firstLine="0"/>
              <w:jc w:val="center"/>
              <w:rPr>
                <w:rFonts w:cs="Times New Roman"/>
                <w:szCs w:val="26"/>
              </w:rPr>
            </w:pPr>
            <w:r w:rsidRPr="00A2758F">
              <w:rPr>
                <w:rFonts w:cs="Times New Roman"/>
                <w:szCs w:val="26"/>
              </w:rPr>
              <w:t>4-5</w:t>
            </w:r>
          </w:p>
        </w:tc>
        <w:tc>
          <w:tcPr>
            <w:tcW w:w="1134" w:type="dxa"/>
            <w:shd w:val="clear" w:color="auto" w:fill="auto"/>
          </w:tcPr>
          <w:p w14:paraId="2C3FE930" w14:textId="03362E60" w:rsidR="008571E0" w:rsidRPr="00A2758F" w:rsidRDefault="008571E0" w:rsidP="00A2758F">
            <w:pPr>
              <w:widowControl w:val="0"/>
              <w:spacing w:beforeLines="20" w:before="48" w:afterLines="20" w:after="48" w:line="240" w:lineRule="auto"/>
              <w:ind w:firstLine="0"/>
              <w:jc w:val="center"/>
              <w:rPr>
                <w:rFonts w:cs="Times New Roman"/>
                <w:szCs w:val="26"/>
                <w:lang w:val="fr-FR"/>
              </w:rPr>
            </w:pPr>
            <w:r w:rsidRPr="00A2758F">
              <w:rPr>
                <w:rFonts w:cs="Times New Roman"/>
                <w:szCs w:val="26"/>
                <w:lang w:val="fr-FR"/>
              </w:rPr>
              <w:t xml:space="preserve">Chương </w:t>
            </w:r>
            <w:r w:rsidRPr="00A2758F">
              <w:rPr>
                <w:rFonts w:cs="Times New Roman"/>
                <w:szCs w:val="26"/>
                <w:lang w:val="fr-FR"/>
              </w:rPr>
              <w:lastRenderedPageBreak/>
              <w:t>3</w:t>
            </w:r>
          </w:p>
        </w:tc>
        <w:tc>
          <w:tcPr>
            <w:tcW w:w="1134" w:type="dxa"/>
            <w:shd w:val="clear" w:color="auto" w:fill="auto"/>
          </w:tcPr>
          <w:p w14:paraId="2F4B646E" w14:textId="3C56BAC8" w:rsidR="008571E0" w:rsidRPr="00A2758F" w:rsidRDefault="008571E0" w:rsidP="00A2758F">
            <w:pPr>
              <w:widowControl w:val="0"/>
              <w:spacing w:beforeLines="20" w:before="48" w:afterLines="20" w:after="48" w:line="240" w:lineRule="auto"/>
              <w:ind w:firstLine="0"/>
              <w:jc w:val="center"/>
              <w:rPr>
                <w:rFonts w:cs="Times New Roman"/>
                <w:szCs w:val="26"/>
              </w:rPr>
            </w:pPr>
          </w:p>
        </w:tc>
        <w:tc>
          <w:tcPr>
            <w:tcW w:w="4111" w:type="dxa"/>
            <w:shd w:val="clear" w:color="auto" w:fill="auto"/>
          </w:tcPr>
          <w:p w14:paraId="0BD2B7D6" w14:textId="77777777" w:rsidR="00000E02" w:rsidRPr="00A2758F" w:rsidRDefault="00000E02" w:rsidP="00A2758F">
            <w:pPr>
              <w:pStyle w:val="ListParagraph"/>
              <w:spacing w:beforeLines="20" w:before="48" w:afterLines="20" w:after="48" w:line="240" w:lineRule="auto"/>
              <w:ind w:left="0"/>
              <w:jc w:val="both"/>
              <w:rPr>
                <w:noProof/>
                <w:sz w:val="26"/>
                <w:szCs w:val="26"/>
                <w:lang w:val="vi-VN"/>
              </w:rPr>
            </w:pPr>
            <w:r w:rsidRPr="00A2758F">
              <w:rPr>
                <w:noProof/>
                <w:sz w:val="26"/>
                <w:szCs w:val="26"/>
                <w:lang w:val="vi-VN"/>
              </w:rPr>
              <w:t>Học ở lớp:</w:t>
            </w:r>
          </w:p>
          <w:p w14:paraId="2DE34B9C" w14:textId="77777777" w:rsidR="00000E02" w:rsidRPr="00A2758F" w:rsidRDefault="00000E02" w:rsidP="00A2758F">
            <w:pPr>
              <w:pStyle w:val="ListParagraph"/>
              <w:spacing w:beforeLines="20" w:before="48" w:afterLines="20" w:after="48" w:line="240" w:lineRule="auto"/>
              <w:ind w:left="0"/>
              <w:jc w:val="both"/>
              <w:rPr>
                <w:noProof/>
                <w:sz w:val="26"/>
                <w:szCs w:val="26"/>
                <w:lang w:val="vi-VN"/>
              </w:rPr>
            </w:pPr>
            <w:r w:rsidRPr="00A2758F">
              <w:rPr>
                <w:noProof/>
                <w:sz w:val="26"/>
                <w:szCs w:val="26"/>
                <w:lang w:val="vi-VN"/>
              </w:rPr>
              <w:lastRenderedPageBreak/>
              <w:t>Thuyết giảng</w:t>
            </w:r>
          </w:p>
          <w:p w14:paraId="03D8625D" w14:textId="77777777" w:rsidR="00000E02" w:rsidRPr="00A2758F" w:rsidRDefault="00000E02" w:rsidP="00A2758F">
            <w:pPr>
              <w:pStyle w:val="ListParagraph"/>
              <w:spacing w:beforeLines="20" w:before="48" w:afterLines="20" w:after="48" w:line="240" w:lineRule="auto"/>
              <w:ind w:left="0"/>
              <w:jc w:val="both"/>
              <w:rPr>
                <w:noProof/>
                <w:sz w:val="26"/>
                <w:szCs w:val="26"/>
                <w:lang w:val="vi-VN"/>
              </w:rPr>
            </w:pPr>
            <w:r w:rsidRPr="00A2758F">
              <w:rPr>
                <w:noProof/>
                <w:sz w:val="26"/>
                <w:szCs w:val="26"/>
                <w:lang w:val="vi-VN"/>
              </w:rPr>
              <w:t>Thảo luận (thảo luận nhóm và thảo luận cả lớp)</w:t>
            </w:r>
          </w:p>
          <w:p w14:paraId="3734A69C" w14:textId="1F42303A" w:rsidR="008571E0" w:rsidRPr="00A2758F" w:rsidRDefault="00000E02" w:rsidP="00A2758F">
            <w:pPr>
              <w:widowControl w:val="0"/>
              <w:spacing w:beforeLines="20" w:before="48" w:afterLines="20" w:after="48" w:line="240" w:lineRule="auto"/>
              <w:ind w:firstLine="0"/>
              <w:jc w:val="both"/>
              <w:rPr>
                <w:rFonts w:cs="Times New Roman"/>
                <w:szCs w:val="26"/>
                <w:lang w:val="vi-VN"/>
              </w:rPr>
            </w:pPr>
            <w:r w:rsidRPr="00A2758F">
              <w:rPr>
                <w:rFonts w:cs="Times New Roman"/>
                <w:noProof/>
                <w:szCs w:val="26"/>
                <w:lang w:val="vi-VN"/>
              </w:rPr>
              <w:t>Học ở nhà: Nghiên cứu trước tài liệu Chương 2</w:t>
            </w:r>
          </w:p>
        </w:tc>
        <w:tc>
          <w:tcPr>
            <w:tcW w:w="2693" w:type="dxa"/>
            <w:shd w:val="clear" w:color="auto" w:fill="auto"/>
          </w:tcPr>
          <w:p w14:paraId="3C9FF091" w14:textId="7AE9EC54" w:rsidR="008571E0" w:rsidRPr="00A2758F" w:rsidRDefault="00C7337C" w:rsidP="00A2758F">
            <w:pPr>
              <w:widowControl w:val="0"/>
              <w:spacing w:beforeLines="20" w:before="48" w:afterLines="20" w:after="48" w:line="240" w:lineRule="auto"/>
              <w:ind w:firstLine="0"/>
              <w:rPr>
                <w:rFonts w:cs="Times New Roman"/>
                <w:szCs w:val="26"/>
                <w:lang w:val="vi-VN"/>
              </w:rPr>
            </w:pPr>
            <w:r w:rsidRPr="00A2758F">
              <w:rPr>
                <w:rFonts w:cs="Times New Roman"/>
                <w:szCs w:val="26"/>
                <w:lang w:val="vi-VN"/>
              </w:rPr>
              <w:lastRenderedPageBreak/>
              <w:t xml:space="preserve">- Đánh giá quá trình, </w:t>
            </w:r>
            <w:r w:rsidRPr="00A2758F">
              <w:rPr>
                <w:rFonts w:cs="Times New Roman"/>
                <w:szCs w:val="26"/>
                <w:lang w:val="vi-VN"/>
              </w:rPr>
              <w:lastRenderedPageBreak/>
              <w:t>thái độ học tập, mức độ chủ động và tích cực trong học tập 10%</w:t>
            </w:r>
          </w:p>
        </w:tc>
      </w:tr>
      <w:tr w:rsidR="008571E0" w:rsidRPr="007F1E14" w14:paraId="7E81EF70" w14:textId="77777777" w:rsidTr="00D35D22">
        <w:tc>
          <w:tcPr>
            <w:tcW w:w="993" w:type="dxa"/>
            <w:shd w:val="clear" w:color="auto" w:fill="auto"/>
            <w:vAlign w:val="center"/>
          </w:tcPr>
          <w:p w14:paraId="17D50E0F" w14:textId="71879B4E" w:rsidR="008571E0" w:rsidRPr="00A2758F" w:rsidRDefault="00BB0A30" w:rsidP="00A2758F">
            <w:pPr>
              <w:widowControl w:val="0"/>
              <w:spacing w:beforeLines="20" w:before="48" w:afterLines="20" w:after="48" w:line="240" w:lineRule="auto"/>
              <w:ind w:firstLine="0"/>
              <w:jc w:val="center"/>
              <w:rPr>
                <w:rFonts w:cs="Times New Roman"/>
                <w:szCs w:val="26"/>
              </w:rPr>
            </w:pPr>
            <w:r w:rsidRPr="00A2758F">
              <w:rPr>
                <w:rFonts w:cs="Times New Roman"/>
                <w:szCs w:val="26"/>
              </w:rPr>
              <w:lastRenderedPageBreak/>
              <w:t>6-7</w:t>
            </w:r>
          </w:p>
        </w:tc>
        <w:tc>
          <w:tcPr>
            <w:tcW w:w="1134" w:type="dxa"/>
            <w:shd w:val="clear" w:color="auto" w:fill="auto"/>
          </w:tcPr>
          <w:p w14:paraId="1A64C691" w14:textId="632FBA20" w:rsidR="008571E0" w:rsidRPr="00A2758F" w:rsidRDefault="008571E0" w:rsidP="00A2758F">
            <w:pPr>
              <w:widowControl w:val="0"/>
              <w:spacing w:beforeLines="20" w:before="48" w:afterLines="20" w:after="48" w:line="240" w:lineRule="auto"/>
              <w:ind w:firstLine="0"/>
              <w:jc w:val="center"/>
              <w:rPr>
                <w:rFonts w:cs="Times New Roman"/>
                <w:szCs w:val="26"/>
                <w:lang w:val="fr-FR"/>
              </w:rPr>
            </w:pPr>
            <w:r w:rsidRPr="00A2758F">
              <w:rPr>
                <w:rFonts w:cs="Times New Roman"/>
                <w:szCs w:val="26"/>
                <w:lang w:val="fr-FR"/>
              </w:rPr>
              <w:t>Chương 4</w:t>
            </w:r>
          </w:p>
        </w:tc>
        <w:tc>
          <w:tcPr>
            <w:tcW w:w="1134" w:type="dxa"/>
            <w:shd w:val="clear" w:color="auto" w:fill="auto"/>
          </w:tcPr>
          <w:p w14:paraId="6DE54270" w14:textId="66486338" w:rsidR="008571E0" w:rsidRPr="00A2758F" w:rsidRDefault="008571E0" w:rsidP="00A2758F">
            <w:pPr>
              <w:widowControl w:val="0"/>
              <w:spacing w:beforeLines="20" w:before="48" w:afterLines="20" w:after="48" w:line="240" w:lineRule="auto"/>
              <w:ind w:firstLine="0"/>
              <w:jc w:val="center"/>
              <w:rPr>
                <w:rFonts w:cs="Times New Roman"/>
                <w:szCs w:val="26"/>
                <w:lang w:val="fr-FR"/>
              </w:rPr>
            </w:pPr>
          </w:p>
        </w:tc>
        <w:tc>
          <w:tcPr>
            <w:tcW w:w="4111" w:type="dxa"/>
            <w:shd w:val="clear" w:color="auto" w:fill="auto"/>
          </w:tcPr>
          <w:p w14:paraId="4940DB84" w14:textId="77777777" w:rsidR="00000E02" w:rsidRPr="00A2758F" w:rsidRDefault="00000E02" w:rsidP="00A2758F">
            <w:pPr>
              <w:pStyle w:val="ListParagraph"/>
              <w:spacing w:beforeLines="20" w:before="48" w:afterLines="20" w:after="48" w:line="240" w:lineRule="auto"/>
              <w:ind w:left="0"/>
              <w:jc w:val="both"/>
              <w:rPr>
                <w:noProof/>
                <w:sz w:val="26"/>
                <w:szCs w:val="26"/>
                <w:lang w:val="vi-VN"/>
              </w:rPr>
            </w:pPr>
            <w:r w:rsidRPr="00A2758F">
              <w:rPr>
                <w:noProof/>
                <w:sz w:val="26"/>
                <w:szCs w:val="26"/>
                <w:lang w:val="vi-VN"/>
              </w:rPr>
              <w:t>Học ở lớp:</w:t>
            </w:r>
          </w:p>
          <w:p w14:paraId="58322481" w14:textId="77777777" w:rsidR="00000E02" w:rsidRPr="00A2758F" w:rsidRDefault="00000E02" w:rsidP="00A2758F">
            <w:pPr>
              <w:pStyle w:val="ListParagraph"/>
              <w:spacing w:beforeLines="20" w:before="48" w:afterLines="20" w:after="48" w:line="240" w:lineRule="auto"/>
              <w:ind w:left="0"/>
              <w:jc w:val="both"/>
              <w:rPr>
                <w:noProof/>
                <w:sz w:val="26"/>
                <w:szCs w:val="26"/>
                <w:lang w:val="vi-VN"/>
              </w:rPr>
            </w:pPr>
            <w:r w:rsidRPr="00A2758F">
              <w:rPr>
                <w:noProof/>
                <w:sz w:val="26"/>
                <w:szCs w:val="26"/>
                <w:lang w:val="vi-VN"/>
              </w:rPr>
              <w:t>Thuyết giảng</w:t>
            </w:r>
          </w:p>
          <w:p w14:paraId="16AF42A1" w14:textId="77777777" w:rsidR="00000E02" w:rsidRPr="00A2758F" w:rsidRDefault="00000E02" w:rsidP="00A2758F">
            <w:pPr>
              <w:pStyle w:val="ListParagraph"/>
              <w:spacing w:beforeLines="20" w:before="48" w:afterLines="20" w:after="48" w:line="240" w:lineRule="auto"/>
              <w:ind w:left="0"/>
              <w:jc w:val="both"/>
              <w:rPr>
                <w:noProof/>
                <w:sz w:val="26"/>
                <w:szCs w:val="26"/>
                <w:lang w:val="vi-VN"/>
              </w:rPr>
            </w:pPr>
            <w:r w:rsidRPr="00A2758F">
              <w:rPr>
                <w:noProof/>
                <w:sz w:val="26"/>
                <w:szCs w:val="26"/>
                <w:lang w:val="vi-VN"/>
              </w:rPr>
              <w:t>Thảo luận (thảo luận nhóm và thảo luận cả lớp)</w:t>
            </w:r>
          </w:p>
          <w:p w14:paraId="28B37EDA" w14:textId="5C9BE531" w:rsidR="008571E0" w:rsidRPr="00A2758F" w:rsidRDefault="00000E02" w:rsidP="00A2758F">
            <w:pPr>
              <w:widowControl w:val="0"/>
              <w:spacing w:beforeLines="20" w:before="48" w:afterLines="20" w:after="48" w:line="240" w:lineRule="auto"/>
              <w:ind w:firstLine="0"/>
              <w:jc w:val="both"/>
              <w:rPr>
                <w:rFonts w:cs="Times New Roman"/>
                <w:bCs/>
                <w:szCs w:val="26"/>
                <w:lang w:val="vi-VN"/>
              </w:rPr>
            </w:pPr>
            <w:r w:rsidRPr="00A2758F">
              <w:rPr>
                <w:rFonts w:cs="Times New Roman"/>
                <w:noProof/>
                <w:szCs w:val="26"/>
                <w:lang w:val="vi-VN"/>
              </w:rPr>
              <w:t>Học ở nhà: Nghiên cứu trước tài liệu Chương 2</w:t>
            </w:r>
          </w:p>
        </w:tc>
        <w:tc>
          <w:tcPr>
            <w:tcW w:w="2693" w:type="dxa"/>
            <w:shd w:val="clear" w:color="auto" w:fill="auto"/>
          </w:tcPr>
          <w:p w14:paraId="7EC59F6C" w14:textId="7B1C5DBB" w:rsidR="008571E0" w:rsidRPr="00A2758F" w:rsidRDefault="00C7337C" w:rsidP="00A2758F">
            <w:pPr>
              <w:widowControl w:val="0"/>
              <w:spacing w:beforeLines="20" w:before="48" w:afterLines="20" w:after="48" w:line="240" w:lineRule="auto"/>
              <w:ind w:firstLine="0"/>
              <w:rPr>
                <w:rFonts w:cs="Times New Roman"/>
                <w:szCs w:val="26"/>
                <w:lang w:val="vi-VN"/>
              </w:rPr>
            </w:pPr>
            <w:r w:rsidRPr="00A2758F">
              <w:rPr>
                <w:rFonts w:cs="Times New Roman"/>
                <w:szCs w:val="26"/>
                <w:lang w:val="vi-VN"/>
              </w:rPr>
              <w:t>- Đánh giá quá trình, thái độ học tập, mức độ chủ động và tích cực trong học tập 10%</w:t>
            </w:r>
          </w:p>
        </w:tc>
      </w:tr>
      <w:tr w:rsidR="00700BDE" w:rsidRPr="007F1E14" w14:paraId="3742E1B4" w14:textId="77777777" w:rsidTr="00D35D22">
        <w:trPr>
          <w:trHeight w:val="359"/>
        </w:trPr>
        <w:tc>
          <w:tcPr>
            <w:tcW w:w="993" w:type="dxa"/>
            <w:shd w:val="clear" w:color="auto" w:fill="auto"/>
            <w:vAlign w:val="center"/>
          </w:tcPr>
          <w:p w14:paraId="0B6FA3B8" w14:textId="0499B0FF" w:rsidR="00700BDE" w:rsidRPr="00A2758F" w:rsidRDefault="00BB0A30" w:rsidP="00A2758F">
            <w:pPr>
              <w:widowControl w:val="0"/>
              <w:spacing w:beforeLines="20" w:before="48" w:afterLines="20" w:after="48" w:line="240" w:lineRule="auto"/>
              <w:ind w:firstLine="0"/>
              <w:jc w:val="center"/>
              <w:rPr>
                <w:rFonts w:cs="Times New Roman"/>
                <w:szCs w:val="26"/>
              </w:rPr>
            </w:pPr>
            <w:r w:rsidRPr="00A2758F">
              <w:rPr>
                <w:rFonts w:cs="Times New Roman"/>
                <w:szCs w:val="26"/>
              </w:rPr>
              <w:t>8-9</w:t>
            </w:r>
          </w:p>
        </w:tc>
        <w:tc>
          <w:tcPr>
            <w:tcW w:w="1134" w:type="dxa"/>
            <w:shd w:val="clear" w:color="auto" w:fill="auto"/>
          </w:tcPr>
          <w:p w14:paraId="3107912B" w14:textId="7E0D33BB" w:rsidR="00700BDE" w:rsidRPr="00A2758F" w:rsidRDefault="00700BDE" w:rsidP="00A2758F">
            <w:pPr>
              <w:widowControl w:val="0"/>
              <w:spacing w:beforeLines="20" w:before="48" w:afterLines="20" w:after="48" w:line="240" w:lineRule="auto"/>
              <w:ind w:firstLine="0"/>
              <w:jc w:val="center"/>
              <w:rPr>
                <w:rFonts w:cs="Times New Roman"/>
                <w:szCs w:val="26"/>
                <w:lang w:val="fr-FR"/>
              </w:rPr>
            </w:pPr>
            <w:r w:rsidRPr="00A2758F">
              <w:rPr>
                <w:rFonts w:cs="Times New Roman"/>
                <w:szCs w:val="26"/>
                <w:lang w:val="fr-FR"/>
              </w:rPr>
              <w:t>Chương 5</w:t>
            </w:r>
          </w:p>
        </w:tc>
        <w:tc>
          <w:tcPr>
            <w:tcW w:w="1134" w:type="dxa"/>
            <w:shd w:val="clear" w:color="auto" w:fill="auto"/>
          </w:tcPr>
          <w:p w14:paraId="57C2D1E3" w14:textId="02135003" w:rsidR="00700BDE" w:rsidRPr="00A2758F" w:rsidRDefault="00700BDE" w:rsidP="00A2758F">
            <w:pPr>
              <w:widowControl w:val="0"/>
              <w:spacing w:beforeLines="20" w:before="48" w:afterLines="20" w:after="48" w:line="240" w:lineRule="auto"/>
              <w:ind w:firstLine="0"/>
              <w:jc w:val="center"/>
              <w:rPr>
                <w:rFonts w:cs="Times New Roman"/>
                <w:szCs w:val="26"/>
                <w:lang w:val="fr-FR"/>
              </w:rPr>
            </w:pPr>
          </w:p>
        </w:tc>
        <w:tc>
          <w:tcPr>
            <w:tcW w:w="4111" w:type="dxa"/>
            <w:shd w:val="clear" w:color="auto" w:fill="auto"/>
          </w:tcPr>
          <w:p w14:paraId="63B4664F" w14:textId="77777777" w:rsidR="00000E02" w:rsidRPr="00A2758F" w:rsidRDefault="00000E02" w:rsidP="00A2758F">
            <w:pPr>
              <w:pStyle w:val="ListParagraph"/>
              <w:spacing w:beforeLines="20" w:before="48" w:afterLines="20" w:after="48" w:line="240" w:lineRule="auto"/>
              <w:ind w:left="0"/>
              <w:jc w:val="both"/>
              <w:rPr>
                <w:noProof/>
                <w:sz w:val="26"/>
                <w:szCs w:val="26"/>
                <w:lang w:val="vi-VN"/>
              </w:rPr>
            </w:pPr>
            <w:r w:rsidRPr="00A2758F">
              <w:rPr>
                <w:noProof/>
                <w:sz w:val="26"/>
                <w:szCs w:val="26"/>
                <w:lang w:val="vi-VN"/>
              </w:rPr>
              <w:t>Học ở lớp:</w:t>
            </w:r>
          </w:p>
          <w:p w14:paraId="1AC5D8EA" w14:textId="77777777" w:rsidR="00000E02" w:rsidRPr="00A2758F" w:rsidRDefault="00000E02" w:rsidP="00A2758F">
            <w:pPr>
              <w:pStyle w:val="ListParagraph"/>
              <w:spacing w:beforeLines="20" w:before="48" w:afterLines="20" w:after="48" w:line="240" w:lineRule="auto"/>
              <w:ind w:left="0"/>
              <w:jc w:val="both"/>
              <w:rPr>
                <w:noProof/>
                <w:sz w:val="26"/>
                <w:szCs w:val="26"/>
                <w:lang w:val="vi-VN"/>
              </w:rPr>
            </w:pPr>
            <w:r w:rsidRPr="00A2758F">
              <w:rPr>
                <w:noProof/>
                <w:sz w:val="26"/>
                <w:szCs w:val="26"/>
                <w:lang w:val="vi-VN"/>
              </w:rPr>
              <w:t>Thuyết giảng</w:t>
            </w:r>
          </w:p>
          <w:p w14:paraId="331F5848" w14:textId="77777777" w:rsidR="00000E02" w:rsidRPr="00A2758F" w:rsidRDefault="00000E02" w:rsidP="00A2758F">
            <w:pPr>
              <w:pStyle w:val="ListParagraph"/>
              <w:spacing w:beforeLines="20" w:before="48" w:afterLines="20" w:after="48" w:line="240" w:lineRule="auto"/>
              <w:ind w:left="0"/>
              <w:jc w:val="both"/>
              <w:rPr>
                <w:noProof/>
                <w:sz w:val="26"/>
                <w:szCs w:val="26"/>
                <w:lang w:val="vi-VN"/>
              </w:rPr>
            </w:pPr>
            <w:r w:rsidRPr="00A2758F">
              <w:rPr>
                <w:noProof/>
                <w:sz w:val="26"/>
                <w:szCs w:val="26"/>
                <w:lang w:val="vi-VN"/>
              </w:rPr>
              <w:t>Thảo luận (thảo luận nhóm và thảo luận cả lớp)</w:t>
            </w:r>
          </w:p>
          <w:p w14:paraId="1FA32F7A" w14:textId="548AA2BD" w:rsidR="00700BDE" w:rsidRPr="00A2758F" w:rsidRDefault="00000E02" w:rsidP="00A2758F">
            <w:pPr>
              <w:widowControl w:val="0"/>
              <w:spacing w:beforeLines="20" w:before="48" w:afterLines="20" w:after="48" w:line="240" w:lineRule="auto"/>
              <w:ind w:firstLine="0"/>
              <w:jc w:val="both"/>
              <w:rPr>
                <w:rFonts w:cs="Times New Roman"/>
                <w:szCs w:val="26"/>
                <w:lang w:val="vi-VN"/>
              </w:rPr>
            </w:pPr>
            <w:r w:rsidRPr="00A2758F">
              <w:rPr>
                <w:rFonts w:cs="Times New Roman"/>
                <w:noProof/>
                <w:szCs w:val="26"/>
                <w:lang w:val="vi-VN"/>
              </w:rPr>
              <w:t>Học ở nhà: Nghiên cứu trước tài liệu Chương 2</w:t>
            </w:r>
          </w:p>
        </w:tc>
        <w:tc>
          <w:tcPr>
            <w:tcW w:w="2693" w:type="dxa"/>
            <w:shd w:val="clear" w:color="auto" w:fill="auto"/>
          </w:tcPr>
          <w:p w14:paraId="12BF2FFA" w14:textId="77777777" w:rsidR="00700BDE" w:rsidRPr="00A2758F" w:rsidRDefault="00C7337C" w:rsidP="00A2758F">
            <w:pPr>
              <w:widowControl w:val="0"/>
              <w:spacing w:beforeLines="20" w:before="48" w:afterLines="20" w:after="48" w:line="240" w:lineRule="auto"/>
              <w:ind w:firstLine="0"/>
              <w:jc w:val="both"/>
              <w:rPr>
                <w:rFonts w:cs="Times New Roman"/>
                <w:szCs w:val="26"/>
                <w:lang w:val="vi-VN"/>
              </w:rPr>
            </w:pPr>
            <w:r w:rsidRPr="00A2758F">
              <w:rPr>
                <w:rFonts w:cs="Times New Roman"/>
                <w:szCs w:val="26"/>
                <w:lang w:val="vi-VN"/>
              </w:rPr>
              <w:t>- Đánh giá quá trình, thái độ học tập, mức độ chủ động và tích cực trong học tập 10%</w:t>
            </w:r>
          </w:p>
          <w:p w14:paraId="755E21C8" w14:textId="7A6E2EE1" w:rsidR="00C7337C" w:rsidRPr="00A2758F" w:rsidRDefault="00C7337C" w:rsidP="00A2758F">
            <w:pPr>
              <w:widowControl w:val="0"/>
              <w:spacing w:beforeLines="20" w:before="48" w:afterLines="20" w:after="48" w:line="240" w:lineRule="auto"/>
              <w:ind w:firstLine="0"/>
              <w:jc w:val="both"/>
              <w:rPr>
                <w:rFonts w:cs="Times New Roman"/>
                <w:szCs w:val="26"/>
                <w:lang w:val="vi-VN"/>
              </w:rPr>
            </w:pPr>
            <w:r w:rsidRPr="00A2758F">
              <w:rPr>
                <w:rFonts w:cs="Times New Roman"/>
                <w:szCs w:val="26"/>
                <w:lang w:val="vi-VN"/>
              </w:rPr>
              <w:t>-</w:t>
            </w:r>
            <w:r w:rsidR="000C636A" w:rsidRPr="00A2758F">
              <w:rPr>
                <w:rFonts w:cs="Times New Roman"/>
                <w:szCs w:val="26"/>
                <w:lang w:val="vi-VN"/>
              </w:rPr>
              <w:t xml:space="preserve"> </w:t>
            </w:r>
            <w:r w:rsidRPr="00A2758F">
              <w:rPr>
                <w:rFonts w:cs="Times New Roman"/>
                <w:szCs w:val="26"/>
                <w:lang w:val="vi-VN"/>
              </w:rPr>
              <w:t>Bài tập nhóm, thuyết trình 20%</w:t>
            </w:r>
          </w:p>
        </w:tc>
      </w:tr>
      <w:tr w:rsidR="00700BDE" w:rsidRPr="007F1E14" w14:paraId="4E7AED88" w14:textId="77777777" w:rsidTr="00D35D22">
        <w:trPr>
          <w:trHeight w:val="124"/>
        </w:trPr>
        <w:tc>
          <w:tcPr>
            <w:tcW w:w="993" w:type="dxa"/>
            <w:shd w:val="clear" w:color="auto" w:fill="auto"/>
            <w:vAlign w:val="center"/>
          </w:tcPr>
          <w:p w14:paraId="1BD98D89" w14:textId="705FEB43" w:rsidR="00700BDE" w:rsidRPr="00A2758F" w:rsidRDefault="00BB0A30" w:rsidP="00A2758F">
            <w:pPr>
              <w:widowControl w:val="0"/>
              <w:spacing w:beforeLines="20" w:before="48" w:afterLines="20" w:after="48" w:line="240" w:lineRule="auto"/>
              <w:ind w:firstLine="0"/>
              <w:jc w:val="center"/>
              <w:rPr>
                <w:rFonts w:cs="Times New Roman"/>
                <w:szCs w:val="26"/>
                <w:lang w:val="fr-FR"/>
              </w:rPr>
            </w:pPr>
            <w:r w:rsidRPr="00A2758F">
              <w:rPr>
                <w:rFonts w:cs="Times New Roman"/>
                <w:szCs w:val="26"/>
              </w:rPr>
              <w:t>10-11</w:t>
            </w:r>
          </w:p>
        </w:tc>
        <w:tc>
          <w:tcPr>
            <w:tcW w:w="1134" w:type="dxa"/>
            <w:shd w:val="clear" w:color="auto" w:fill="auto"/>
          </w:tcPr>
          <w:p w14:paraId="0800DD75" w14:textId="2033792F" w:rsidR="00700BDE" w:rsidRPr="00A2758F" w:rsidRDefault="00700BDE" w:rsidP="00A2758F">
            <w:pPr>
              <w:widowControl w:val="0"/>
              <w:spacing w:beforeLines="20" w:before="48" w:afterLines="20" w:after="48" w:line="240" w:lineRule="auto"/>
              <w:ind w:firstLine="0"/>
              <w:jc w:val="center"/>
              <w:rPr>
                <w:rFonts w:cs="Times New Roman"/>
                <w:szCs w:val="26"/>
                <w:lang w:val="fr-FR"/>
              </w:rPr>
            </w:pPr>
            <w:r w:rsidRPr="00A2758F">
              <w:rPr>
                <w:rFonts w:cs="Times New Roman"/>
                <w:szCs w:val="26"/>
                <w:lang w:val="fr-FR"/>
              </w:rPr>
              <w:t>Chương 6</w:t>
            </w:r>
          </w:p>
        </w:tc>
        <w:tc>
          <w:tcPr>
            <w:tcW w:w="1134" w:type="dxa"/>
            <w:shd w:val="clear" w:color="auto" w:fill="auto"/>
          </w:tcPr>
          <w:p w14:paraId="4CFE0872" w14:textId="39F12F73" w:rsidR="00700BDE" w:rsidRPr="00A2758F" w:rsidRDefault="00700BDE" w:rsidP="00A2758F">
            <w:pPr>
              <w:widowControl w:val="0"/>
              <w:spacing w:beforeLines="20" w:before="48" w:afterLines="20" w:after="48" w:line="240" w:lineRule="auto"/>
              <w:ind w:firstLine="0"/>
              <w:jc w:val="center"/>
              <w:rPr>
                <w:rFonts w:cs="Times New Roman"/>
                <w:szCs w:val="26"/>
                <w:lang w:val="fr-FR"/>
              </w:rPr>
            </w:pPr>
          </w:p>
        </w:tc>
        <w:tc>
          <w:tcPr>
            <w:tcW w:w="4111" w:type="dxa"/>
            <w:shd w:val="clear" w:color="auto" w:fill="auto"/>
          </w:tcPr>
          <w:p w14:paraId="65920BAB" w14:textId="77777777" w:rsidR="00000E02" w:rsidRPr="00A2758F" w:rsidRDefault="00000E02" w:rsidP="00A2758F">
            <w:pPr>
              <w:pStyle w:val="ListParagraph"/>
              <w:spacing w:beforeLines="20" w:before="48" w:afterLines="20" w:after="48" w:line="240" w:lineRule="auto"/>
              <w:ind w:left="0"/>
              <w:jc w:val="both"/>
              <w:rPr>
                <w:noProof/>
                <w:sz w:val="26"/>
                <w:szCs w:val="26"/>
                <w:lang w:val="vi-VN"/>
              </w:rPr>
            </w:pPr>
            <w:r w:rsidRPr="00A2758F">
              <w:rPr>
                <w:noProof/>
                <w:sz w:val="26"/>
                <w:szCs w:val="26"/>
                <w:lang w:val="vi-VN"/>
              </w:rPr>
              <w:t>Học ở lớp:</w:t>
            </w:r>
          </w:p>
          <w:p w14:paraId="2ED68540" w14:textId="77777777" w:rsidR="00000E02" w:rsidRPr="00A2758F" w:rsidRDefault="00000E02" w:rsidP="00A2758F">
            <w:pPr>
              <w:pStyle w:val="ListParagraph"/>
              <w:spacing w:beforeLines="20" w:before="48" w:afterLines="20" w:after="48" w:line="240" w:lineRule="auto"/>
              <w:ind w:left="0"/>
              <w:jc w:val="both"/>
              <w:rPr>
                <w:noProof/>
                <w:sz w:val="26"/>
                <w:szCs w:val="26"/>
                <w:lang w:val="vi-VN"/>
              </w:rPr>
            </w:pPr>
            <w:r w:rsidRPr="00A2758F">
              <w:rPr>
                <w:noProof/>
                <w:sz w:val="26"/>
                <w:szCs w:val="26"/>
                <w:lang w:val="vi-VN"/>
              </w:rPr>
              <w:t>Thuyết giảng</w:t>
            </w:r>
          </w:p>
          <w:p w14:paraId="76C2B1D4" w14:textId="77777777" w:rsidR="00000E02" w:rsidRPr="00A2758F" w:rsidRDefault="00000E02" w:rsidP="00A2758F">
            <w:pPr>
              <w:pStyle w:val="ListParagraph"/>
              <w:spacing w:beforeLines="20" w:before="48" w:afterLines="20" w:after="48" w:line="240" w:lineRule="auto"/>
              <w:ind w:left="0"/>
              <w:jc w:val="both"/>
              <w:rPr>
                <w:noProof/>
                <w:sz w:val="26"/>
                <w:szCs w:val="26"/>
                <w:lang w:val="vi-VN"/>
              </w:rPr>
            </w:pPr>
            <w:r w:rsidRPr="00A2758F">
              <w:rPr>
                <w:noProof/>
                <w:sz w:val="26"/>
                <w:szCs w:val="26"/>
                <w:lang w:val="vi-VN"/>
              </w:rPr>
              <w:t>Thảo luận (thảo luận nhóm và thảo luận cả lớp)</w:t>
            </w:r>
          </w:p>
          <w:p w14:paraId="6002F0CE" w14:textId="262CFA18" w:rsidR="00700BDE" w:rsidRPr="00A2758F" w:rsidRDefault="00000E02" w:rsidP="00A2758F">
            <w:pPr>
              <w:widowControl w:val="0"/>
              <w:spacing w:beforeLines="20" w:before="48" w:afterLines="20" w:after="48" w:line="240" w:lineRule="auto"/>
              <w:ind w:firstLine="0"/>
              <w:jc w:val="both"/>
              <w:rPr>
                <w:rFonts w:cs="Times New Roman"/>
                <w:szCs w:val="26"/>
                <w:lang w:val="vi-VN"/>
              </w:rPr>
            </w:pPr>
            <w:r w:rsidRPr="00A2758F">
              <w:rPr>
                <w:rFonts w:cs="Times New Roman"/>
                <w:noProof/>
                <w:szCs w:val="26"/>
                <w:lang w:val="vi-VN"/>
              </w:rPr>
              <w:t>Học ở nhà: Nghiên cứu trước tài liệu Chương 2</w:t>
            </w:r>
          </w:p>
        </w:tc>
        <w:tc>
          <w:tcPr>
            <w:tcW w:w="2693" w:type="dxa"/>
            <w:shd w:val="clear" w:color="auto" w:fill="auto"/>
          </w:tcPr>
          <w:p w14:paraId="1996EFD1" w14:textId="09DFE517" w:rsidR="00700BDE" w:rsidRPr="00A2758F" w:rsidRDefault="00C7337C" w:rsidP="00A2758F">
            <w:pPr>
              <w:widowControl w:val="0"/>
              <w:spacing w:beforeLines="20" w:before="48" w:afterLines="20" w:after="48" w:line="240" w:lineRule="auto"/>
              <w:ind w:firstLine="0"/>
              <w:rPr>
                <w:rFonts w:cs="Times New Roman"/>
                <w:szCs w:val="26"/>
                <w:lang w:val="vi-VN"/>
              </w:rPr>
            </w:pPr>
            <w:r w:rsidRPr="00A2758F">
              <w:rPr>
                <w:rFonts w:cs="Times New Roman"/>
                <w:szCs w:val="26"/>
                <w:lang w:val="vi-VN"/>
              </w:rPr>
              <w:t>- Đánh giá quá trình, thái độ học tập, mức độ chủ động và tích cực trong học tập 10%</w:t>
            </w:r>
          </w:p>
        </w:tc>
      </w:tr>
      <w:tr w:rsidR="00C12A7C" w:rsidRPr="007F1E14" w14:paraId="23FE7C63" w14:textId="77777777" w:rsidTr="00D35D22">
        <w:tc>
          <w:tcPr>
            <w:tcW w:w="993" w:type="dxa"/>
            <w:shd w:val="clear" w:color="auto" w:fill="auto"/>
            <w:vAlign w:val="center"/>
          </w:tcPr>
          <w:p w14:paraId="767D88DF" w14:textId="3E4F30BB" w:rsidR="00C12A7C" w:rsidRPr="00A2758F" w:rsidRDefault="00BB0A30" w:rsidP="00A2758F">
            <w:pPr>
              <w:widowControl w:val="0"/>
              <w:spacing w:beforeLines="20" w:before="48" w:afterLines="20" w:after="48" w:line="240" w:lineRule="auto"/>
              <w:ind w:firstLine="0"/>
              <w:jc w:val="center"/>
              <w:rPr>
                <w:rFonts w:cs="Times New Roman"/>
                <w:szCs w:val="26"/>
                <w:lang w:val="fr-FR"/>
              </w:rPr>
            </w:pPr>
            <w:r w:rsidRPr="00A2758F">
              <w:rPr>
                <w:rFonts w:cs="Times New Roman"/>
                <w:szCs w:val="26"/>
              </w:rPr>
              <w:t>12-13</w:t>
            </w:r>
          </w:p>
        </w:tc>
        <w:tc>
          <w:tcPr>
            <w:tcW w:w="1134" w:type="dxa"/>
            <w:shd w:val="clear" w:color="auto" w:fill="auto"/>
          </w:tcPr>
          <w:p w14:paraId="0E35E66F" w14:textId="77777777" w:rsidR="00C12A7C" w:rsidRPr="00A2758F" w:rsidRDefault="00C12A7C" w:rsidP="00A2758F">
            <w:pPr>
              <w:widowControl w:val="0"/>
              <w:spacing w:beforeLines="20" w:before="48" w:afterLines="20" w:after="48" w:line="240" w:lineRule="auto"/>
              <w:ind w:firstLine="0"/>
              <w:jc w:val="center"/>
              <w:rPr>
                <w:rFonts w:cs="Times New Roman"/>
                <w:szCs w:val="26"/>
                <w:lang w:val="fr-FR"/>
              </w:rPr>
            </w:pPr>
            <w:r w:rsidRPr="00A2758F">
              <w:rPr>
                <w:rFonts w:cs="Times New Roman"/>
                <w:szCs w:val="26"/>
                <w:lang w:val="fr-FR"/>
              </w:rPr>
              <w:t>Chương 7</w:t>
            </w:r>
          </w:p>
        </w:tc>
        <w:tc>
          <w:tcPr>
            <w:tcW w:w="1134" w:type="dxa"/>
            <w:shd w:val="clear" w:color="auto" w:fill="auto"/>
          </w:tcPr>
          <w:p w14:paraId="562BA881" w14:textId="088F3D1D" w:rsidR="00C12A7C" w:rsidRPr="00A2758F" w:rsidRDefault="00C12A7C" w:rsidP="00A2758F">
            <w:pPr>
              <w:widowControl w:val="0"/>
              <w:spacing w:beforeLines="20" w:before="48" w:afterLines="20" w:after="48" w:line="240" w:lineRule="auto"/>
              <w:ind w:firstLine="0"/>
              <w:jc w:val="center"/>
              <w:rPr>
                <w:rFonts w:cs="Times New Roman"/>
                <w:szCs w:val="26"/>
                <w:lang w:val="fr-FR"/>
              </w:rPr>
            </w:pPr>
          </w:p>
        </w:tc>
        <w:tc>
          <w:tcPr>
            <w:tcW w:w="4111" w:type="dxa"/>
            <w:shd w:val="clear" w:color="auto" w:fill="auto"/>
          </w:tcPr>
          <w:p w14:paraId="268329BC" w14:textId="77777777" w:rsidR="00000E02" w:rsidRPr="00A2758F" w:rsidRDefault="00000E02" w:rsidP="00A2758F">
            <w:pPr>
              <w:pStyle w:val="ListParagraph"/>
              <w:spacing w:beforeLines="20" w:before="48" w:afterLines="20" w:after="48" w:line="240" w:lineRule="auto"/>
              <w:ind w:left="0"/>
              <w:jc w:val="both"/>
              <w:rPr>
                <w:noProof/>
                <w:sz w:val="26"/>
                <w:szCs w:val="26"/>
                <w:lang w:val="vi-VN"/>
              </w:rPr>
            </w:pPr>
            <w:r w:rsidRPr="00A2758F">
              <w:rPr>
                <w:noProof/>
                <w:sz w:val="26"/>
                <w:szCs w:val="26"/>
                <w:lang w:val="vi-VN"/>
              </w:rPr>
              <w:t>Học ở lớp:</w:t>
            </w:r>
          </w:p>
          <w:p w14:paraId="10E4E1EC" w14:textId="77777777" w:rsidR="00000E02" w:rsidRPr="00A2758F" w:rsidRDefault="00000E02" w:rsidP="00A2758F">
            <w:pPr>
              <w:pStyle w:val="ListParagraph"/>
              <w:spacing w:beforeLines="20" w:before="48" w:afterLines="20" w:after="48" w:line="240" w:lineRule="auto"/>
              <w:ind w:left="0"/>
              <w:jc w:val="both"/>
              <w:rPr>
                <w:noProof/>
                <w:sz w:val="26"/>
                <w:szCs w:val="26"/>
                <w:lang w:val="vi-VN"/>
              </w:rPr>
            </w:pPr>
            <w:r w:rsidRPr="00A2758F">
              <w:rPr>
                <w:noProof/>
                <w:sz w:val="26"/>
                <w:szCs w:val="26"/>
                <w:lang w:val="vi-VN"/>
              </w:rPr>
              <w:t>Thuyết giảng</w:t>
            </w:r>
          </w:p>
          <w:p w14:paraId="37BBDF4B" w14:textId="77777777" w:rsidR="00000E02" w:rsidRPr="00A2758F" w:rsidRDefault="00000E02" w:rsidP="00A2758F">
            <w:pPr>
              <w:pStyle w:val="ListParagraph"/>
              <w:spacing w:beforeLines="20" w:before="48" w:afterLines="20" w:after="48" w:line="240" w:lineRule="auto"/>
              <w:ind w:left="0"/>
              <w:jc w:val="both"/>
              <w:rPr>
                <w:noProof/>
                <w:sz w:val="26"/>
                <w:szCs w:val="26"/>
                <w:lang w:val="vi-VN"/>
              </w:rPr>
            </w:pPr>
            <w:r w:rsidRPr="00A2758F">
              <w:rPr>
                <w:noProof/>
                <w:sz w:val="26"/>
                <w:szCs w:val="26"/>
                <w:lang w:val="vi-VN"/>
              </w:rPr>
              <w:t>Thảo luận (thảo luận nhóm và thảo luận cả lớp)</w:t>
            </w:r>
          </w:p>
          <w:p w14:paraId="76D35661" w14:textId="3D7221CE" w:rsidR="00C12A7C" w:rsidRPr="00A2758F" w:rsidRDefault="00000E02" w:rsidP="00A2758F">
            <w:pPr>
              <w:widowControl w:val="0"/>
              <w:spacing w:beforeLines="20" w:before="48" w:afterLines="20" w:after="48" w:line="240" w:lineRule="auto"/>
              <w:ind w:firstLine="0"/>
              <w:jc w:val="both"/>
              <w:rPr>
                <w:rFonts w:cs="Times New Roman"/>
                <w:szCs w:val="26"/>
                <w:lang w:val="vi-VN"/>
              </w:rPr>
            </w:pPr>
            <w:r w:rsidRPr="00A2758F">
              <w:rPr>
                <w:rFonts w:cs="Times New Roman"/>
                <w:noProof/>
                <w:szCs w:val="26"/>
                <w:lang w:val="vi-VN"/>
              </w:rPr>
              <w:t>Học ở nhà: Nghiên cứu trước tài liệu Chương 2</w:t>
            </w:r>
          </w:p>
        </w:tc>
        <w:tc>
          <w:tcPr>
            <w:tcW w:w="2693" w:type="dxa"/>
            <w:shd w:val="clear" w:color="auto" w:fill="auto"/>
          </w:tcPr>
          <w:p w14:paraId="072EA862" w14:textId="6D645AA6" w:rsidR="00C12A7C" w:rsidRPr="00A2758F" w:rsidRDefault="00C7337C" w:rsidP="00A2758F">
            <w:pPr>
              <w:widowControl w:val="0"/>
              <w:spacing w:beforeLines="20" w:before="48" w:afterLines="20" w:after="48" w:line="240" w:lineRule="auto"/>
              <w:ind w:firstLine="0"/>
              <w:rPr>
                <w:rFonts w:cs="Times New Roman"/>
                <w:szCs w:val="26"/>
                <w:lang w:val="vi-VN"/>
              </w:rPr>
            </w:pPr>
            <w:r w:rsidRPr="00A2758F">
              <w:rPr>
                <w:rFonts w:cs="Times New Roman"/>
                <w:szCs w:val="26"/>
                <w:lang w:val="vi-VN"/>
              </w:rPr>
              <w:t>- Đánh giá quá trình, thái độ học tập, mức độ chủ động và tích cực trong học tập 10%</w:t>
            </w:r>
          </w:p>
        </w:tc>
      </w:tr>
      <w:tr w:rsidR="00C12A7C" w:rsidRPr="00A2758F" w14:paraId="5CD9E31C" w14:textId="77777777" w:rsidTr="00D35D22">
        <w:tc>
          <w:tcPr>
            <w:tcW w:w="993" w:type="dxa"/>
            <w:shd w:val="clear" w:color="auto" w:fill="auto"/>
            <w:vAlign w:val="center"/>
          </w:tcPr>
          <w:p w14:paraId="021BA078" w14:textId="713A82E8" w:rsidR="00C12A7C" w:rsidRPr="00A2758F" w:rsidRDefault="00413095" w:rsidP="00A2758F">
            <w:pPr>
              <w:widowControl w:val="0"/>
              <w:spacing w:beforeLines="20" w:before="48" w:afterLines="20" w:after="48" w:line="240" w:lineRule="auto"/>
              <w:ind w:firstLine="0"/>
              <w:jc w:val="center"/>
              <w:rPr>
                <w:rFonts w:cs="Times New Roman"/>
                <w:szCs w:val="26"/>
              </w:rPr>
            </w:pPr>
            <w:r w:rsidRPr="00A2758F">
              <w:rPr>
                <w:rFonts w:cs="Times New Roman"/>
                <w:szCs w:val="26"/>
              </w:rPr>
              <w:t>Lịch thi nhà trường</w:t>
            </w:r>
          </w:p>
        </w:tc>
        <w:tc>
          <w:tcPr>
            <w:tcW w:w="1134" w:type="dxa"/>
            <w:shd w:val="clear" w:color="auto" w:fill="auto"/>
          </w:tcPr>
          <w:p w14:paraId="6DE62F65" w14:textId="4AABBF32" w:rsidR="00C12A7C" w:rsidRPr="00A2758F" w:rsidRDefault="00E14821" w:rsidP="00A2758F">
            <w:pPr>
              <w:widowControl w:val="0"/>
              <w:spacing w:beforeLines="20" w:before="48" w:afterLines="20" w:after="48" w:line="240" w:lineRule="auto"/>
              <w:ind w:firstLine="0"/>
              <w:jc w:val="center"/>
              <w:rPr>
                <w:rFonts w:cs="Times New Roman"/>
                <w:szCs w:val="26"/>
                <w:lang w:val="fr-FR"/>
              </w:rPr>
            </w:pPr>
            <w:r w:rsidRPr="00A2758F">
              <w:rPr>
                <w:rFonts w:cs="Times New Roman"/>
                <w:szCs w:val="26"/>
                <w:lang w:val="fr-FR"/>
              </w:rPr>
              <w:t>Thi cuối kì</w:t>
            </w:r>
          </w:p>
        </w:tc>
        <w:tc>
          <w:tcPr>
            <w:tcW w:w="1134" w:type="dxa"/>
            <w:shd w:val="clear" w:color="auto" w:fill="auto"/>
          </w:tcPr>
          <w:p w14:paraId="1C1B24B3" w14:textId="769A2253" w:rsidR="00C12A7C" w:rsidRPr="00A2758F" w:rsidRDefault="00C12A7C" w:rsidP="00A2758F">
            <w:pPr>
              <w:widowControl w:val="0"/>
              <w:spacing w:beforeLines="20" w:before="48" w:afterLines="20" w:after="48" w:line="240" w:lineRule="auto"/>
              <w:ind w:firstLine="0"/>
              <w:jc w:val="center"/>
              <w:rPr>
                <w:rFonts w:cs="Times New Roman"/>
                <w:szCs w:val="26"/>
                <w:lang w:val="fr-FR"/>
              </w:rPr>
            </w:pPr>
          </w:p>
        </w:tc>
        <w:tc>
          <w:tcPr>
            <w:tcW w:w="4111" w:type="dxa"/>
            <w:shd w:val="clear" w:color="auto" w:fill="auto"/>
          </w:tcPr>
          <w:p w14:paraId="4D151A9B" w14:textId="5DEB8B38" w:rsidR="00C12A7C" w:rsidRPr="00A2758F" w:rsidRDefault="00C12A7C" w:rsidP="00A2758F">
            <w:pPr>
              <w:widowControl w:val="0"/>
              <w:spacing w:beforeLines="20" w:before="48" w:afterLines="20" w:after="48" w:line="240" w:lineRule="auto"/>
              <w:ind w:firstLine="0"/>
              <w:jc w:val="both"/>
              <w:rPr>
                <w:rFonts w:cs="Times New Roman"/>
                <w:szCs w:val="26"/>
                <w:lang w:val="fr-FR"/>
              </w:rPr>
            </w:pPr>
          </w:p>
        </w:tc>
        <w:tc>
          <w:tcPr>
            <w:tcW w:w="2693" w:type="dxa"/>
            <w:shd w:val="clear" w:color="auto" w:fill="auto"/>
          </w:tcPr>
          <w:p w14:paraId="503A04E0" w14:textId="28BED703" w:rsidR="00C12A7C" w:rsidRPr="00A2758F" w:rsidRDefault="00000E02" w:rsidP="00A2758F">
            <w:pPr>
              <w:widowControl w:val="0"/>
              <w:spacing w:beforeLines="20" w:before="48" w:afterLines="20" w:after="48" w:line="240" w:lineRule="auto"/>
              <w:ind w:firstLine="0"/>
              <w:rPr>
                <w:rFonts w:cs="Times New Roman"/>
                <w:szCs w:val="26"/>
                <w:lang w:val="fr-FR"/>
              </w:rPr>
            </w:pPr>
            <w:r w:rsidRPr="00A2758F">
              <w:rPr>
                <w:rFonts w:cs="Times New Roman"/>
                <w:szCs w:val="26"/>
              </w:rPr>
              <w:t>Bài</w:t>
            </w:r>
            <w:r w:rsidR="008C563D" w:rsidRPr="00A2758F">
              <w:rPr>
                <w:rFonts w:cs="Times New Roman"/>
                <w:szCs w:val="26"/>
              </w:rPr>
              <w:t xml:space="preserve"> thi </w:t>
            </w:r>
            <w:r w:rsidR="00B86972" w:rsidRPr="00A2758F">
              <w:rPr>
                <w:rFonts w:cs="Times New Roman"/>
                <w:szCs w:val="26"/>
              </w:rPr>
              <w:t>cá nhân: 7</w:t>
            </w:r>
            <w:r w:rsidRPr="00A2758F">
              <w:rPr>
                <w:rFonts w:cs="Times New Roman"/>
                <w:szCs w:val="26"/>
              </w:rPr>
              <w:t>0%</w:t>
            </w:r>
          </w:p>
        </w:tc>
      </w:tr>
    </w:tbl>
    <w:p w14:paraId="4CD743DD" w14:textId="77777777" w:rsidR="00413095" w:rsidRPr="00A2758F" w:rsidRDefault="00413095" w:rsidP="00A2758F">
      <w:pPr>
        <w:widowControl w:val="0"/>
        <w:spacing w:beforeLines="20" w:before="48" w:afterLines="20" w:after="48" w:line="240" w:lineRule="auto"/>
        <w:ind w:firstLine="0"/>
        <w:jc w:val="both"/>
        <w:rPr>
          <w:rFonts w:cs="Times New Roman"/>
          <w:b/>
          <w:szCs w:val="26"/>
        </w:rPr>
      </w:pPr>
    </w:p>
    <w:p w14:paraId="09F505D6" w14:textId="77777777" w:rsidR="00DC2D0E" w:rsidRPr="00A2758F" w:rsidRDefault="00DC2D0E" w:rsidP="00A2758F">
      <w:pPr>
        <w:widowControl w:val="0"/>
        <w:spacing w:beforeLines="20" w:before="48" w:afterLines="20" w:after="48" w:line="240" w:lineRule="auto"/>
        <w:ind w:firstLine="0"/>
        <w:jc w:val="both"/>
        <w:rPr>
          <w:rFonts w:cs="Times New Roman"/>
          <w:b/>
          <w:szCs w:val="26"/>
        </w:rPr>
      </w:pPr>
      <w:r w:rsidRPr="00A2758F">
        <w:rPr>
          <w:rFonts w:cs="Times New Roman"/>
          <w:b/>
          <w:szCs w:val="26"/>
        </w:rPr>
        <w:t>9. QUY ĐỊNH CỦA HỌC PHẦN (COURSE REQUIREMENTS AND EXPECTATION)</w:t>
      </w:r>
    </w:p>
    <w:p w14:paraId="17EDAA74" w14:textId="77777777" w:rsidR="00DC2D0E" w:rsidRPr="00A2758F" w:rsidRDefault="00DC2D0E" w:rsidP="00A2758F">
      <w:pPr>
        <w:widowControl w:val="0"/>
        <w:spacing w:beforeLines="20" w:before="48" w:afterLines="20" w:after="48" w:line="240" w:lineRule="auto"/>
        <w:ind w:firstLine="0"/>
        <w:jc w:val="both"/>
        <w:rPr>
          <w:rFonts w:cs="Times New Roman"/>
          <w:b/>
          <w:szCs w:val="26"/>
          <w:lang w:val="pt-BR"/>
        </w:rPr>
      </w:pPr>
      <w:r w:rsidRPr="00A2758F">
        <w:rPr>
          <w:rFonts w:cs="Times New Roman"/>
          <w:b/>
          <w:szCs w:val="26"/>
          <w:lang w:val="pt-BR"/>
        </w:rPr>
        <w:t>9.1</w:t>
      </w:r>
      <w:r w:rsidR="000F5F0D" w:rsidRPr="00A2758F">
        <w:rPr>
          <w:rFonts w:cs="Times New Roman"/>
          <w:b/>
          <w:szCs w:val="26"/>
          <w:lang w:val="pt-BR"/>
        </w:rPr>
        <w:t>.</w:t>
      </w:r>
      <w:r w:rsidRPr="00A2758F">
        <w:rPr>
          <w:rFonts w:cs="Times New Roman"/>
          <w:b/>
          <w:szCs w:val="26"/>
          <w:lang w:val="pt-BR"/>
        </w:rPr>
        <w:t xml:space="preserve"> Quy định về tham dự lớp học</w:t>
      </w:r>
    </w:p>
    <w:p w14:paraId="5D6A1555" w14:textId="77777777" w:rsidR="00A30777" w:rsidRPr="00A2758F" w:rsidRDefault="00A30777" w:rsidP="00A2758F">
      <w:pPr>
        <w:widowControl w:val="0"/>
        <w:spacing w:beforeLines="20" w:before="48" w:afterLines="20" w:after="48" w:line="240" w:lineRule="auto"/>
        <w:ind w:firstLine="567"/>
        <w:jc w:val="both"/>
        <w:textAlignment w:val="baseline"/>
        <w:rPr>
          <w:rFonts w:cs="Times New Roman"/>
          <w:szCs w:val="26"/>
          <w:bdr w:val="none" w:sz="0" w:space="0" w:color="auto" w:frame="1"/>
          <w:lang w:val="pt-BR"/>
        </w:rPr>
      </w:pPr>
      <w:r w:rsidRPr="00A2758F">
        <w:rPr>
          <w:rFonts w:cs="Times New Roman"/>
          <w:szCs w:val="26"/>
          <w:bdr w:val="none" w:sz="0" w:space="0" w:color="auto" w:frame="1"/>
          <w:lang w:val="pt-BR"/>
        </w:rPr>
        <w:t>- Sinh viên/học viên có trách nhiệm tham dự đầy đủ các buổi học. Trong trường hợp nghỉ học do lý do bất khả kháng thì phải có giấy tờ chứng minh đầy đủ và hợp lý.</w:t>
      </w:r>
    </w:p>
    <w:p w14:paraId="49C15504" w14:textId="77777777" w:rsidR="00A30777" w:rsidRPr="00A2758F" w:rsidRDefault="00A30777" w:rsidP="00A2758F">
      <w:pPr>
        <w:widowControl w:val="0"/>
        <w:spacing w:beforeLines="20" w:before="48" w:afterLines="20" w:after="48" w:line="240" w:lineRule="auto"/>
        <w:ind w:firstLine="567"/>
        <w:jc w:val="both"/>
        <w:textAlignment w:val="baseline"/>
        <w:rPr>
          <w:rFonts w:cs="Times New Roman"/>
          <w:szCs w:val="26"/>
          <w:bdr w:val="none" w:sz="0" w:space="0" w:color="auto" w:frame="1"/>
          <w:lang w:val="pt-BR"/>
        </w:rPr>
      </w:pPr>
      <w:r w:rsidRPr="00A2758F">
        <w:rPr>
          <w:rFonts w:cs="Times New Roman"/>
          <w:szCs w:val="26"/>
          <w:bdr w:val="none" w:sz="0" w:space="0" w:color="auto" w:frame="1"/>
          <w:lang w:val="pt-BR"/>
        </w:rPr>
        <w:t>- Sinh viên có trách nhiệm chủ động nghiên cứu tài liệu, chủ động chuẩn bị bài học trước khi đến lớp theo hướng dẫn và yêu cầu của giảng viên</w:t>
      </w:r>
    </w:p>
    <w:p w14:paraId="18E74CF4" w14:textId="77777777" w:rsidR="00A30777" w:rsidRPr="00A2758F" w:rsidRDefault="00A30777" w:rsidP="00A2758F">
      <w:pPr>
        <w:widowControl w:val="0"/>
        <w:spacing w:beforeLines="20" w:before="48" w:afterLines="20" w:after="48" w:line="240" w:lineRule="auto"/>
        <w:ind w:firstLine="567"/>
        <w:jc w:val="both"/>
        <w:textAlignment w:val="baseline"/>
        <w:rPr>
          <w:rFonts w:cs="Times New Roman"/>
          <w:szCs w:val="26"/>
          <w:bdr w:val="none" w:sz="0" w:space="0" w:color="auto" w:frame="1"/>
          <w:lang w:val="pt-BR"/>
        </w:rPr>
      </w:pPr>
      <w:r w:rsidRPr="00A2758F">
        <w:rPr>
          <w:rFonts w:cs="Times New Roman"/>
          <w:szCs w:val="26"/>
          <w:bdr w:val="none" w:sz="0" w:space="0" w:color="auto" w:frame="1"/>
          <w:lang w:val="pt-BR"/>
        </w:rPr>
        <w:t>- Sinh viên vắng quá 3 buổi học dù có lý do hay không có lý do đều bị coi như không hoàn thành khóa học và phải đăng ký học lại.</w:t>
      </w:r>
    </w:p>
    <w:p w14:paraId="7C7FDF97" w14:textId="77777777" w:rsidR="00A30777" w:rsidRPr="00A2758F" w:rsidRDefault="00A30777" w:rsidP="00A2758F">
      <w:pPr>
        <w:widowControl w:val="0"/>
        <w:spacing w:beforeLines="20" w:before="48" w:afterLines="20" w:after="48" w:line="240" w:lineRule="auto"/>
        <w:ind w:firstLine="567"/>
        <w:jc w:val="both"/>
        <w:textAlignment w:val="baseline"/>
        <w:rPr>
          <w:rFonts w:cs="Times New Roman"/>
          <w:szCs w:val="26"/>
          <w:bdr w:val="none" w:sz="0" w:space="0" w:color="auto" w:frame="1"/>
          <w:lang w:val="pt-BR"/>
        </w:rPr>
      </w:pPr>
      <w:r w:rsidRPr="00A2758F">
        <w:rPr>
          <w:rFonts w:cs="Times New Roman"/>
          <w:szCs w:val="26"/>
          <w:bdr w:val="none" w:sz="0" w:space="0" w:color="auto" w:frame="1"/>
          <w:lang w:val="vi-VN"/>
        </w:rPr>
        <w:lastRenderedPageBreak/>
        <w:t xml:space="preserve">- Sinh viên nộp bài tập cá nhân và bài tập nhóm muộn so với thời gian quy định của </w:t>
      </w:r>
      <w:r w:rsidRPr="00A2758F">
        <w:rPr>
          <w:rFonts w:cs="Times New Roman"/>
          <w:szCs w:val="26"/>
          <w:bdr w:val="none" w:sz="0" w:space="0" w:color="auto" w:frame="1"/>
          <w:lang w:val="pt-BR"/>
        </w:rPr>
        <w:t>giảng viên sẽ nhận điểm 0 của bài tập đó.</w:t>
      </w:r>
    </w:p>
    <w:p w14:paraId="50B1917A" w14:textId="77777777" w:rsidR="00A30777" w:rsidRPr="00A2758F" w:rsidRDefault="00A30777" w:rsidP="00A2758F">
      <w:pPr>
        <w:widowControl w:val="0"/>
        <w:spacing w:beforeLines="20" w:before="48" w:afterLines="20" w:after="48" w:line="240" w:lineRule="auto"/>
        <w:ind w:firstLine="567"/>
        <w:jc w:val="both"/>
        <w:textAlignment w:val="baseline"/>
        <w:rPr>
          <w:rFonts w:cs="Times New Roman"/>
          <w:szCs w:val="26"/>
          <w:bdr w:val="none" w:sz="0" w:space="0" w:color="auto" w:frame="1"/>
          <w:lang w:val="vi-VN"/>
        </w:rPr>
      </w:pPr>
      <w:r w:rsidRPr="00A2758F">
        <w:rPr>
          <w:rFonts w:cs="Times New Roman"/>
          <w:szCs w:val="26"/>
          <w:bdr w:val="none" w:sz="0" w:space="0" w:color="auto" w:frame="1"/>
          <w:lang w:val="vi-VN"/>
        </w:rPr>
        <w:t>- Về trao đổi giữa giảng viên và sinh viên: Khuyến khích sinh viên tham gia thảo luận, phản hồi trực tiếp với giảng viên về nội dung học phần, phương pháp dạy và học,  tài liệu giảng dạy và đọc. Giảng viên cũng khuyến khích sinh viên phản hồi về hình thức, phương pháp và nội dung kiểm tra, đánh giá kết quả học tập của sinh viên. Sinh viên có thể giao trao đổi với giảng viên trên lớp, trong giờ hành chính hoặc qua email. Những thông tin phản hồi của sinh viên có giá trị góp phần nâng cao chất lượng dạy và học của học phần.</w:t>
      </w:r>
    </w:p>
    <w:p w14:paraId="615FA00B" w14:textId="77777777" w:rsidR="00DC2D0E" w:rsidRPr="00A2758F" w:rsidRDefault="00DC2D0E" w:rsidP="00A2758F">
      <w:pPr>
        <w:widowControl w:val="0"/>
        <w:tabs>
          <w:tab w:val="left" w:pos="840"/>
        </w:tabs>
        <w:spacing w:beforeLines="20" w:before="48" w:afterLines="20" w:after="48" w:line="240" w:lineRule="auto"/>
        <w:ind w:firstLine="0"/>
        <w:jc w:val="both"/>
        <w:rPr>
          <w:rFonts w:cs="Times New Roman"/>
          <w:b/>
          <w:szCs w:val="26"/>
          <w:lang w:val="pt-BR"/>
        </w:rPr>
      </w:pPr>
      <w:r w:rsidRPr="00A2758F">
        <w:rPr>
          <w:rFonts w:cs="Times New Roman"/>
          <w:b/>
          <w:szCs w:val="26"/>
          <w:lang w:val="pt-BR"/>
        </w:rPr>
        <w:t>9.2</w:t>
      </w:r>
      <w:r w:rsidR="000F5F0D" w:rsidRPr="00A2758F">
        <w:rPr>
          <w:rFonts w:cs="Times New Roman"/>
          <w:b/>
          <w:szCs w:val="26"/>
          <w:lang w:val="pt-BR"/>
        </w:rPr>
        <w:t>.</w:t>
      </w:r>
      <w:r w:rsidRPr="00A2758F">
        <w:rPr>
          <w:rFonts w:cs="Times New Roman"/>
          <w:b/>
          <w:szCs w:val="26"/>
          <w:lang w:val="pt-BR"/>
        </w:rPr>
        <w:t xml:space="preserve"> Quy định về hành vi lớp học</w:t>
      </w:r>
    </w:p>
    <w:p w14:paraId="7C8895DC" w14:textId="77777777" w:rsidR="00A30777" w:rsidRPr="00A2758F" w:rsidRDefault="00A30777" w:rsidP="00A2758F">
      <w:pPr>
        <w:widowControl w:val="0"/>
        <w:spacing w:beforeLines="20" w:before="48" w:afterLines="20" w:after="48" w:line="240" w:lineRule="auto"/>
        <w:ind w:firstLine="567"/>
        <w:jc w:val="both"/>
        <w:textAlignment w:val="baseline"/>
        <w:rPr>
          <w:rFonts w:cs="Times New Roman"/>
          <w:szCs w:val="26"/>
          <w:bdr w:val="none" w:sz="0" w:space="0" w:color="auto" w:frame="1"/>
          <w:lang w:val="pt-BR"/>
        </w:rPr>
      </w:pPr>
      <w:r w:rsidRPr="00A2758F">
        <w:rPr>
          <w:rFonts w:cs="Times New Roman"/>
          <w:szCs w:val="26"/>
          <w:bdr w:val="none" w:sz="0" w:space="0" w:color="auto" w:frame="1"/>
          <w:lang w:val="pt-BR"/>
        </w:rPr>
        <w:t>- Học phần được thực hiện trên nguyên tắc tôn trọng người học và người dạy. Mọi hành vi làm ảnh hưởng đến quá trình dạy và học đều bị nghiêm cấm.</w:t>
      </w:r>
    </w:p>
    <w:p w14:paraId="1EEA2138" w14:textId="77777777" w:rsidR="00A30777" w:rsidRPr="00A2758F" w:rsidRDefault="00A30777" w:rsidP="00A2758F">
      <w:pPr>
        <w:widowControl w:val="0"/>
        <w:spacing w:beforeLines="20" w:before="48" w:afterLines="20" w:after="48" w:line="240" w:lineRule="auto"/>
        <w:ind w:firstLine="567"/>
        <w:jc w:val="both"/>
        <w:textAlignment w:val="baseline"/>
        <w:rPr>
          <w:rFonts w:cs="Times New Roman"/>
          <w:szCs w:val="26"/>
          <w:bdr w:val="none" w:sz="0" w:space="0" w:color="auto" w:frame="1"/>
          <w:lang w:val="pt-BR"/>
        </w:rPr>
      </w:pPr>
      <w:r w:rsidRPr="00A2758F">
        <w:rPr>
          <w:rFonts w:cs="Times New Roman"/>
          <w:szCs w:val="26"/>
          <w:bdr w:val="none" w:sz="0" w:space="0" w:color="auto" w:frame="1"/>
          <w:lang w:val="pt-BR"/>
        </w:rPr>
        <w:t>- Sinh viên cần chủ động tham gia bài giảng trên lớp thông qua trao đổi với giảng viên (trả lời và đặt câu hỏi), thảo luận với sinh viên khác trên lớp, thảo luận nhóm, nghiên cứu tình huống, thuyết trình.</w:t>
      </w:r>
    </w:p>
    <w:p w14:paraId="17092468" w14:textId="77777777" w:rsidR="00A30777" w:rsidRPr="00A2758F" w:rsidRDefault="00A30777" w:rsidP="00A2758F">
      <w:pPr>
        <w:widowControl w:val="0"/>
        <w:spacing w:beforeLines="20" w:before="48" w:afterLines="20" w:after="48" w:line="240" w:lineRule="auto"/>
        <w:ind w:firstLine="567"/>
        <w:jc w:val="both"/>
        <w:textAlignment w:val="baseline"/>
        <w:rPr>
          <w:rFonts w:cs="Times New Roman"/>
          <w:szCs w:val="26"/>
          <w:bdr w:val="none" w:sz="0" w:space="0" w:color="auto" w:frame="1"/>
          <w:lang w:val="pt-BR"/>
        </w:rPr>
      </w:pPr>
      <w:r w:rsidRPr="00A2758F">
        <w:rPr>
          <w:rFonts w:cs="Times New Roman"/>
          <w:szCs w:val="26"/>
          <w:bdr w:val="none" w:sz="0" w:space="0" w:color="auto" w:frame="1"/>
          <w:lang w:val="pt-BR"/>
        </w:rPr>
        <w:t>- Sinh viên phải đi học đúng giờ quy định. Sinh viên đi trễ quá 10 phút sau khi giờ học bắt đầu sẽ không được tham dự buổi học.</w:t>
      </w:r>
    </w:p>
    <w:p w14:paraId="54C6730F" w14:textId="77777777" w:rsidR="00A30777" w:rsidRPr="00A2758F" w:rsidRDefault="00A30777" w:rsidP="00A2758F">
      <w:pPr>
        <w:widowControl w:val="0"/>
        <w:spacing w:beforeLines="20" w:before="48" w:afterLines="20" w:after="48" w:line="240" w:lineRule="auto"/>
        <w:ind w:firstLine="567"/>
        <w:jc w:val="both"/>
        <w:textAlignment w:val="baseline"/>
        <w:rPr>
          <w:rFonts w:cs="Times New Roman"/>
          <w:szCs w:val="26"/>
          <w:bdr w:val="none" w:sz="0" w:space="0" w:color="auto" w:frame="1"/>
          <w:lang w:val="pt-BR"/>
        </w:rPr>
      </w:pPr>
      <w:r w:rsidRPr="00A2758F">
        <w:rPr>
          <w:rFonts w:cs="Times New Roman"/>
          <w:szCs w:val="26"/>
          <w:bdr w:val="none" w:sz="0" w:space="0" w:color="auto" w:frame="1"/>
          <w:lang w:val="pt-BR"/>
        </w:rPr>
        <w:t>- Tuyệt đối không làm ồn, gây ảnh hưởng đến người khác trong quá trình học.</w:t>
      </w:r>
    </w:p>
    <w:p w14:paraId="5C38F903" w14:textId="77777777" w:rsidR="00A30777" w:rsidRPr="00A2758F" w:rsidRDefault="00A30777" w:rsidP="00A2758F">
      <w:pPr>
        <w:widowControl w:val="0"/>
        <w:spacing w:beforeLines="20" w:before="48" w:afterLines="20" w:after="48" w:line="240" w:lineRule="auto"/>
        <w:ind w:firstLine="567"/>
        <w:jc w:val="both"/>
        <w:textAlignment w:val="baseline"/>
        <w:rPr>
          <w:rFonts w:cs="Times New Roman"/>
          <w:szCs w:val="26"/>
          <w:bdr w:val="none" w:sz="0" w:space="0" w:color="auto" w:frame="1"/>
          <w:lang w:val="pt-BR"/>
        </w:rPr>
      </w:pPr>
      <w:r w:rsidRPr="00A2758F">
        <w:rPr>
          <w:rFonts w:cs="Times New Roman"/>
          <w:szCs w:val="26"/>
          <w:bdr w:val="none" w:sz="0" w:space="0" w:color="auto" w:frame="1"/>
          <w:lang w:val="pt-BR"/>
        </w:rPr>
        <w:t>- Tuyệt đối không được ăn uống, nhai kẹo cao su, sử dụng các thiết bị như điện thoại, máy nghe nhạc trong giờ học.</w:t>
      </w:r>
    </w:p>
    <w:p w14:paraId="10B5DDE1" w14:textId="1574D0DE" w:rsidR="00A30777" w:rsidRDefault="00A30777" w:rsidP="00A2758F">
      <w:pPr>
        <w:widowControl w:val="0"/>
        <w:spacing w:beforeLines="20" w:before="48" w:afterLines="20" w:after="48" w:line="240" w:lineRule="auto"/>
        <w:ind w:firstLine="567"/>
        <w:jc w:val="both"/>
        <w:textAlignment w:val="baseline"/>
        <w:rPr>
          <w:rFonts w:cs="Times New Roman"/>
          <w:szCs w:val="26"/>
          <w:bdr w:val="none" w:sz="0" w:space="0" w:color="auto" w:frame="1"/>
          <w:lang w:val="pt-BR"/>
        </w:rPr>
      </w:pPr>
      <w:r w:rsidRPr="00A2758F">
        <w:rPr>
          <w:rFonts w:cs="Times New Roman"/>
          <w:szCs w:val="26"/>
          <w:bdr w:val="none" w:sz="0" w:space="0" w:color="auto" w:frame="1"/>
          <w:lang w:val="pt-BR"/>
        </w:rPr>
        <w:t>- Máy tính xách tay, máy tính bảng chỉ được thực hiện vào mục đích ghi chép bài giảng, tính toán phục vụ bài giảng, bài tập, tuyệt đối không dùng vào việc khác.</w:t>
      </w:r>
    </w:p>
    <w:tbl>
      <w:tblPr>
        <w:tblW w:w="10194" w:type="dxa"/>
        <w:jc w:val="center"/>
        <w:tblLook w:val="04A0" w:firstRow="1" w:lastRow="0" w:firstColumn="1" w:lastColumn="0" w:noHBand="0" w:noVBand="1"/>
      </w:tblPr>
      <w:tblGrid>
        <w:gridCol w:w="5504"/>
        <w:gridCol w:w="4690"/>
      </w:tblGrid>
      <w:tr w:rsidR="00294F89" w:rsidRPr="007F1E14" w14:paraId="059AE548" w14:textId="77777777" w:rsidTr="00C14419">
        <w:trPr>
          <w:jc w:val="center"/>
        </w:trPr>
        <w:tc>
          <w:tcPr>
            <w:tcW w:w="3828" w:type="dxa"/>
            <w:shd w:val="clear" w:color="auto" w:fill="auto"/>
          </w:tcPr>
          <w:p w14:paraId="7D47CBC9" w14:textId="77777777" w:rsidR="00294F89" w:rsidRPr="004B767A" w:rsidRDefault="00294F89" w:rsidP="00C14419">
            <w:pPr>
              <w:widowControl w:val="0"/>
              <w:spacing w:after="0" w:line="312" w:lineRule="auto"/>
              <w:jc w:val="center"/>
              <w:rPr>
                <w:rFonts w:cs="Times New Roman"/>
                <w:b/>
                <w:color w:val="000000" w:themeColor="text1"/>
                <w:szCs w:val="26"/>
                <w:lang w:val="pt-BR"/>
              </w:rPr>
            </w:pPr>
            <w:r>
              <w:rPr>
                <w:rFonts w:cs="Times New Roman"/>
                <w:b/>
                <w:color w:val="000000" w:themeColor="text1"/>
                <w:szCs w:val="26"/>
                <w:lang w:val="pt-BR"/>
              </w:rPr>
              <w:t>Trường ĐH Kinh tế Quốc dân</w:t>
            </w:r>
          </w:p>
          <w:p w14:paraId="4661DD66" w14:textId="77777777" w:rsidR="00294F89" w:rsidRPr="004B767A" w:rsidRDefault="00294F89" w:rsidP="00C14419">
            <w:pPr>
              <w:widowControl w:val="0"/>
              <w:spacing w:after="0" w:line="312" w:lineRule="auto"/>
              <w:jc w:val="center"/>
              <w:rPr>
                <w:rFonts w:cs="Times New Roman"/>
                <w:b/>
                <w:i/>
                <w:color w:val="000000" w:themeColor="text1"/>
                <w:szCs w:val="26"/>
                <w:lang w:val="pt-BR"/>
              </w:rPr>
            </w:pPr>
          </w:p>
          <w:p w14:paraId="337763CD" w14:textId="77777777" w:rsidR="00294F89" w:rsidRPr="004B767A" w:rsidRDefault="00294F89" w:rsidP="00C14419">
            <w:pPr>
              <w:widowControl w:val="0"/>
              <w:spacing w:after="0" w:line="312" w:lineRule="auto"/>
              <w:jc w:val="center"/>
              <w:rPr>
                <w:rFonts w:cs="Times New Roman"/>
                <w:b/>
                <w:i/>
                <w:color w:val="000000" w:themeColor="text1"/>
                <w:szCs w:val="26"/>
                <w:lang w:val="pt-BR"/>
              </w:rPr>
            </w:pPr>
          </w:p>
          <w:p w14:paraId="063C8FD6" w14:textId="77777777" w:rsidR="00294F89" w:rsidRPr="004B767A" w:rsidRDefault="00294F89" w:rsidP="00C14419">
            <w:pPr>
              <w:widowControl w:val="0"/>
              <w:spacing w:after="0" w:line="312" w:lineRule="auto"/>
              <w:jc w:val="center"/>
              <w:rPr>
                <w:rFonts w:cs="Times New Roman"/>
                <w:b/>
                <w:i/>
                <w:color w:val="000000" w:themeColor="text1"/>
                <w:szCs w:val="26"/>
                <w:lang w:val="pt-BR"/>
              </w:rPr>
            </w:pPr>
          </w:p>
        </w:tc>
        <w:tc>
          <w:tcPr>
            <w:tcW w:w="3262" w:type="dxa"/>
            <w:shd w:val="clear" w:color="auto" w:fill="auto"/>
          </w:tcPr>
          <w:p w14:paraId="5C66A87B" w14:textId="77777777" w:rsidR="00294F89" w:rsidRPr="004B767A" w:rsidRDefault="00294F89" w:rsidP="00C14419">
            <w:pPr>
              <w:widowControl w:val="0"/>
              <w:spacing w:after="0" w:line="312" w:lineRule="auto"/>
              <w:jc w:val="center"/>
              <w:rPr>
                <w:rFonts w:cs="Times New Roman"/>
                <w:b/>
                <w:color w:val="000000" w:themeColor="text1"/>
                <w:szCs w:val="26"/>
                <w:lang w:val="pt-BR"/>
              </w:rPr>
            </w:pPr>
            <w:r w:rsidRPr="004B767A">
              <w:rPr>
                <w:rFonts w:cs="Times New Roman"/>
                <w:b/>
                <w:color w:val="000000" w:themeColor="text1"/>
                <w:szCs w:val="26"/>
                <w:lang w:val="pt-BR"/>
              </w:rPr>
              <w:t>Trưởng Bộ</w:t>
            </w:r>
            <w:r w:rsidRPr="004B767A">
              <w:rPr>
                <w:rFonts w:cs="Times New Roman"/>
                <w:b/>
                <w:color w:val="000000" w:themeColor="text1"/>
                <w:szCs w:val="26"/>
                <w:lang w:val="vi-VN"/>
              </w:rPr>
              <w:t xml:space="preserve"> môn</w:t>
            </w:r>
          </w:p>
          <w:p w14:paraId="695A692C" w14:textId="77777777" w:rsidR="00294F89" w:rsidRPr="004B767A" w:rsidRDefault="00294F89" w:rsidP="00C14419">
            <w:pPr>
              <w:widowControl w:val="0"/>
              <w:spacing w:after="0" w:line="312" w:lineRule="auto"/>
              <w:jc w:val="center"/>
              <w:rPr>
                <w:rFonts w:cs="Times New Roman"/>
                <w:b/>
                <w:color w:val="000000" w:themeColor="text1"/>
                <w:szCs w:val="26"/>
                <w:lang w:val="pt-BR"/>
              </w:rPr>
            </w:pPr>
          </w:p>
          <w:p w14:paraId="4C81ABCE" w14:textId="77777777" w:rsidR="00294F89" w:rsidRPr="004B767A" w:rsidRDefault="00294F89" w:rsidP="00C14419">
            <w:pPr>
              <w:widowControl w:val="0"/>
              <w:spacing w:after="0" w:line="312" w:lineRule="auto"/>
              <w:jc w:val="center"/>
              <w:rPr>
                <w:rFonts w:cs="Times New Roman"/>
                <w:b/>
                <w:color w:val="000000" w:themeColor="text1"/>
                <w:szCs w:val="26"/>
                <w:lang w:val="pt-BR"/>
              </w:rPr>
            </w:pPr>
          </w:p>
          <w:p w14:paraId="61EABE7E" w14:textId="6078F9BB" w:rsidR="00294F89" w:rsidRPr="00E86A38" w:rsidRDefault="00294F89" w:rsidP="00C14419">
            <w:pPr>
              <w:widowControl w:val="0"/>
              <w:spacing w:after="0" w:line="312" w:lineRule="auto"/>
              <w:jc w:val="center"/>
              <w:rPr>
                <w:rFonts w:cs="Times New Roman"/>
                <w:b/>
                <w:iCs/>
                <w:color w:val="000000" w:themeColor="text1"/>
                <w:szCs w:val="26"/>
                <w:lang w:val="pt-BR"/>
              </w:rPr>
            </w:pPr>
            <w:r w:rsidRPr="00E86A38">
              <w:rPr>
                <w:rFonts w:cs="Times New Roman"/>
                <w:b/>
                <w:iCs/>
                <w:color w:val="000000" w:themeColor="text1"/>
                <w:szCs w:val="26"/>
                <w:lang w:val="pt-BR"/>
              </w:rPr>
              <w:t xml:space="preserve">TS. </w:t>
            </w:r>
            <w:r w:rsidR="008A76A4">
              <w:rPr>
                <w:rFonts w:cs="Times New Roman"/>
                <w:b/>
                <w:iCs/>
                <w:color w:val="000000" w:themeColor="text1"/>
                <w:szCs w:val="26"/>
                <w:lang w:val="pt-BR"/>
              </w:rPr>
              <w:t xml:space="preserve">Nguyễn </w:t>
            </w:r>
            <w:r w:rsidRPr="00E86A38">
              <w:rPr>
                <w:rFonts w:cs="Times New Roman"/>
                <w:b/>
                <w:iCs/>
                <w:color w:val="000000" w:themeColor="text1"/>
                <w:szCs w:val="26"/>
                <w:lang w:val="pt-BR"/>
              </w:rPr>
              <w:t xml:space="preserve">Thị </w:t>
            </w:r>
            <w:r w:rsidR="008A76A4">
              <w:rPr>
                <w:rFonts w:cs="Times New Roman"/>
                <w:b/>
                <w:iCs/>
                <w:color w:val="000000" w:themeColor="text1"/>
                <w:szCs w:val="26"/>
                <w:lang w:val="pt-BR"/>
              </w:rPr>
              <w:t>Lệ Thúy</w:t>
            </w:r>
          </w:p>
        </w:tc>
      </w:tr>
    </w:tbl>
    <w:p w14:paraId="3D7D8E92" w14:textId="77777777" w:rsidR="00294F89" w:rsidRPr="00294F89" w:rsidRDefault="00294F89" w:rsidP="00A2758F">
      <w:pPr>
        <w:widowControl w:val="0"/>
        <w:spacing w:beforeLines="20" w:before="48" w:afterLines="20" w:after="48" w:line="240" w:lineRule="auto"/>
        <w:ind w:firstLine="567"/>
        <w:jc w:val="both"/>
        <w:textAlignment w:val="baseline"/>
        <w:rPr>
          <w:rFonts w:cs="Times New Roman"/>
          <w:szCs w:val="26"/>
          <w:bdr w:val="none" w:sz="0" w:space="0" w:color="auto" w:frame="1"/>
          <w:lang w:val="vi-VN"/>
        </w:rPr>
      </w:pPr>
    </w:p>
    <w:p w14:paraId="47E0CF7F" w14:textId="3906521A" w:rsidR="003F3EAB" w:rsidRPr="0086538B" w:rsidRDefault="009512D8" w:rsidP="00E16096">
      <w:pPr>
        <w:spacing w:line="240" w:lineRule="auto"/>
        <w:ind w:firstLine="0"/>
        <w:rPr>
          <w:lang w:val="pt-BR"/>
        </w:rPr>
      </w:pPr>
      <w:r w:rsidRPr="0086538B">
        <w:rPr>
          <w:lang w:val="pt-BR"/>
        </w:rPr>
        <w:t xml:space="preserve">   </w:t>
      </w:r>
    </w:p>
    <w:p w14:paraId="42887C3F" w14:textId="1A6C955D" w:rsidR="009512D8" w:rsidRPr="00E45221" w:rsidRDefault="00D95E96" w:rsidP="00E16096">
      <w:pPr>
        <w:spacing w:line="240" w:lineRule="auto"/>
        <w:ind w:firstLine="0"/>
        <w:rPr>
          <w:lang w:val="pt-BR"/>
        </w:rPr>
      </w:pPr>
      <w:r>
        <w:rPr>
          <w:lang w:val="pt-BR"/>
        </w:rPr>
        <w:t xml:space="preserve"> </w:t>
      </w:r>
    </w:p>
    <w:sectPr w:rsidR="009512D8" w:rsidRPr="00E45221" w:rsidSect="007F1E14">
      <w:pgSz w:w="12240" w:h="15840" w:code="1"/>
      <w:pgMar w:top="1134" w:right="1138" w:bottom="993" w:left="1247" w:header="159" w:footer="15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B26C9" w14:textId="77777777" w:rsidR="00F247E3" w:rsidRDefault="00F247E3" w:rsidP="003A32FE">
      <w:pPr>
        <w:spacing w:before="0" w:after="0" w:line="240" w:lineRule="auto"/>
      </w:pPr>
      <w:r>
        <w:separator/>
      </w:r>
    </w:p>
  </w:endnote>
  <w:endnote w:type="continuationSeparator" w:id="0">
    <w:p w14:paraId="322E30DF" w14:textId="77777777" w:rsidR="00F247E3" w:rsidRDefault="00F247E3" w:rsidP="003A32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nHelvetInsH">
    <w:altName w:val="Larabiefont Free"/>
    <w:charset w:val="00"/>
    <w:family w:val="swiss"/>
    <w:pitch w:val="variable"/>
    <w:sig w:usb0="00000003" w:usb1="00000000" w:usb2="00000000" w:usb3="00000000" w:csb0="00000001" w:csb1="00000000"/>
  </w:font>
  <w:font w:name=".VnArial Narrow">
    <w:altName w:val="Courier New"/>
    <w:charset w:val="00"/>
    <w:family w:val="swiss"/>
    <w:pitch w:val="variable"/>
    <w:sig w:usb0="00000001"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85B4B" w14:textId="77777777" w:rsidR="00F247E3" w:rsidRDefault="00F247E3" w:rsidP="003A32FE">
      <w:pPr>
        <w:spacing w:before="0" w:after="0" w:line="240" w:lineRule="auto"/>
      </w:pPr>
      <w:r>
        <w:separator/>
      </w:r>
    </w:p>
  </w:footnote>
  <w:footnote w:type="continuationSeparator" w:id="0">
    <w:p w14:paraId="650AEDBB" w14:textId="77777777" w:rsidR="00F247E3" w:rsidRDefault="00F247E3" w:rsidP="003A32F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31C0"/>
    <w:multiLevelType w:val="hybridMultilevel"/>
    <w:tmpl w:val="AC34E1E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34DCA"/>
    <w:multiLevelType w:val="hybridMultilevel"/>
    <w:tmpl w:val="9B8AA962"/>
    <w:lvl w:ilvl="0" w:tplc="C7189C6E">
      <w:start w:val="4"/>
      <w:numFmt w:val="bullet"/>
      <w:lvlText w:val=""/>
      <w:lvlJc w:val="left"/>
      <w:pPr>
        <w:ind w:left="720" w:hanging="360"/>
      </w:pPr>
      <w:rPr>
        <w:rFonts w:ascii="Wingdings" w:eastAsiaTheme="minorHAnsi" w:hAnsi="Wingdings" w:cstheme="minorBidi"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B39C3"/>
    <w:multiLevelType w:val="multilevel"/>
    <w:tmpl w:val="890ABCD8"/>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1E56ED"/>
    <w:multiLevelType w:val="hybridMultilevel"/>
    <w:tmpl w:val="750A7D18"/>
    <w:lvl w:ilvl="0" w:tplc="D8CEEBE6">
      <w:start w:val="1"/>
      <w:numFmt w:val="decimal"/>
      <w:lvlText w:val="%1."/>
      <w:lvlJc w:val="left"/>
      <w:pPr>
        <w:tabs>
          <w:tab w:val="num" w:pos="1392"/>
        </w:tabs>
        <w:ind w:left="1392" w:hanging="82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 w15:restartNumberingAfterBreak="0">
    <w:nsid w:val="139F7C84"/>
    <w:multiLevelType w:val="hybridMultilevel"/>
    <w:tmpl w:val="873ED438"/>
    <w:lvl w:ilvl="0" w:tplc="8C88A00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12B8A"/>
    <w:multiLevelType w:val="hybridMultilevel"/>
    <w:tmpl w:val="A6E769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7A47CCD"/>
    <w:multiLevelType w:val="hybridMultilevel"/>
    <w:tmpl w:val="4642B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962427"/>
    <w:multiLevelType w:val="multilevel"/>
    <w:tmpl w:val="2050FF82"/>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A856DE"/>
    <w:multiLevelType w:val="hybridMultilevel"/>
    <w:tmpl w:val="091A9980"/>
    <w:lvl w:ilvl="0" w:tplc="658079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042C2"/>
    <w:multiLevelType w:val="multilevel"/>
    <w:tmpl w:val="2050FF82"/>
    <w:lvl w:ilvl="0">
      <w:start w:val="9"/>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5E3B2D"/>
    <w:multiLevelType w:val="hybridMultilevel"/>
    <w:tmpl w:val="C9DEC066"/>
    <w:lvl w:ilvl="0" w:tplc="8CD8C72C">
      <w:start w:val="1"/>
      <w:numFmt w:val="bullet"/>
      <w:lvlText w:val=""/>
      <w:lvlJc w:val="left"/>
      <w:pPr>
        <w:tabs>
          <w:tab w:val="num" w:pos="360"/>
        </w:tabs>
        <w:ind w:left="360" w:hanging="360"/>
      </w:pPr>
      <w:rPr>
        <w:rFonts w:ascii="Wingdings 2" w:hAnsi="Wingdings 2" w:hint="default"/>
      </w:rPr>
    </w:lvl>
    <w:lvl w:ilvl="1" w:tplc="81F89AD0">
      <w:numFmt w:val="bullet"/>
      <w:lvlText w:val=""/>
      <w:lvlJc w:val="left"/>
      <w:pPr>
        <w:tabs>
          <w:tab w:val="num" w:pos="1080"/>
        </w:tabs>
        <w:ind w:left="1080" w:hanging="360"/>
      </w:pPr>
      <w:rPr>
        <w:rFonts w:ascii="Wingdings" w:hAnsi="Wingdings" w:hint="default"/>
      </w:rPr>
    </w:lvl>
    <w:lvl w:ilvl="2" w:tplc="8EB6635A" w:tentative="1">
      <w:start w:val="1"/>
      <w:numFmt w:val="bullet"/>
      <w:lvlText w:val=""/>
      <w:lvlJc w:val="left"/>
      <w:pPr>
        <w:tabs>
          <w:tab w:val="num" w:pos="1800"/>
        </w:tabs>
        <w:ind w:left="1800" w:hanging="360"/>
      </w:pPr>
      <w:rPr>
        <w:rFonts w:ascii="Wingdings 2" w:hAnsi="Wingdings 2" w:hint="default"/>
      </w:rPr>
    </w:lvl>
    <w:lvl w:ilvl="3" w:tplc="07046852" w:tentative="1">
      <w:start w:val="1"/>
      <w:numFmt w:val="bullet"/>
      <w:lvlText w:val=""/>
      <w:lvlJc w:val="left"/>
      <w:pPr>
        <w:tabs>
          <w:tab w:val="num" w:pos="2520"/>
        </w:tabs>
        <w:ind w:left="2520" w:hanging="360"/>
      </w:pPr>
      <w:rPr>
        <w:rFonts w:ascii="Wingdings 2" w:hAnsi="Wingdings 2" w:hint="default"/>
      </w:rPr>
    </w:lvl>
    <w:lvl w:ilvl="4" w:tplc="92D8CC70" w:tentative="1">
      <w:start w:val="1"/>
      <w:numFmt w:val="bullet"/>
      <w:lvlText w:val=""/>
      <w:lvlJc w:val="left"/>
      <w:pPr>
        <w:tabs>
          <w:tab w:val="num" w:pos="3240"/>
        </w:tabs>
        <w:ind w:left="3240" w:hanging="360"/>
      </w:pPr>
      <w:rPr>
        <w:rFonts w:ascii="Wingdings 2" w:hAnsi="Wingdings 2" w:hint="default"/>
      </w:rPr>
    </w:lvl>
    <w:lvl w:ilvl="5" w:tplc="84CE31F0" w:tentative="1">
      <w:start w:val="1"/>
      <w:numFmt w:val="bullet"/>
      <w:lvlText w:val=""/>
      <w:lvlJc w:val="left"/>
      <w:pPr>
        <w:tabs>
          <w:tab w:val="num" w:pos="3960"/>
        </w:tabs>
        <w:ind w:left="3960" w:hanging="360"/>
      </w:pPr>
      <w:rPr>
        <w:rFonts w:ascii="Wingdings 2" w:hAnsi="Wingdings 2" w:hint="default"/>
      </w:rPr>
    </w:lvl>
    <w:lvl w:ilvl="6" w:tplc="2EC48770" w:tentative="1">
      <w:start w:val="1"/>
      <w:numFmt w:val="bullet"/>
      <w:lvlText w:val=""/>
      <w:lvlJc w:val="left"/>
      <w:pPr>
        <w:tabs>
          <w:tab w:val="num" w:pos="4680"/>
        </w:tabs>
        <w:ind w:left="4680" w:hanging="360"/>
      </w:pPr>
      <w:rPr>
        <w:rFonts w:ascii="Wingdings 2" w:hAnsi="Wingdings 2" w:hint="default"/>
      </w:rPr>
    </w:lvl>
    <w:lvl w:ilvl="7" w:tplc="69A66916" w:tentative="1">
      <w:start w:val="1"/>
      <w:numFmt w:val="bullet"/>
      <w:lvlText w:val=""/>
      <w:lvlJc w:val="left"/>
      <w:pPr>
        <w:tabs>
          <w:tab w:val="num" w:pos="5400"/>
        </w:tabs>
        <w:ind w:left="5400" w:hanging="360"/>
      </w:pPr>
      <w:rPr>
        <w:rFonts w:ascii="Wingdings 2" w:hAnsi="Wingdings 2" w:hint="default"/>
      </w:rPr>
    </w:lvl>
    <w:lvl w:ilvl="8" w:tplc="EA0A0B24" w:tentative="1">
      <w:start w:val="1"/>
      <w:numFmt w:val="bullet"/>
      <w:lvlText w:val=""/>
      <w:lvlJc w:val="left"/>
      <w:pPr>
        <w:tabs>
          <w:tab w:val="num" w:pos="6120"/>
        </w:tabs>
        <w:ind w:left="6120" w:hanging="360"/>
      </w:pPr>
      <w:rPr>
        <w:rFonts w:ascii="Wingdings 2" w:hAnsi="Wingdings 2" w:hint="default"/>
      </w:rPr>
    </w:lvl>
  </w:abstractNum>
  <w:abstractNum w:abstractNumId="11" w15:restartNumberingAfterBreak="0">
    <w:nsid w:val="2D717AD1"/>
    <w:multiLevelType w:val="hybridMultilevel"/>
    <w:tmpl w:val="0CD227A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C2799F"/>
    <w:multiLevelType w:val="hybridMultilevel"/>
    <w:tmpl w:val="23282148"/>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E65614"/>
    <w:multiLevelType w:val="hybridMultilevel"/>
    <w:tmpl w:val="1B1C5D3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2C3556"/>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3874EE1"/>
    <w:multiLevelType w:val="hybridMultilevel"/>
    <w:tmpl w:val="B8229D2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861356"/>
    <w:multiLevelType w:val="hybridMultilevel"/>
    <w:tmpl w:val="5ADC13C2"/>
    <w:lvl w:ilvl="0" w:tplc="C1DA38C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A06025"/>
    <w:multiLevelType w:val="hybridMultilevel"/>
    <w:tmpl w:val="835E176A"/>
    <w:lvl w:ilvl="0" w:tplc="C8DE7E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9C47513"/>
    <w:multiLevelType w:val="hybridMultilevel"/>
    <w:tmpl w:val="5728F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296C4D"/>
    <w:multiLevelType w:val="multilevel"/>
    <w:tmpl w:val="890ABCD8"/>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FAF17A4"/>
    <w:multiLevelType w:val="multilevel"/>
    <w:tmpl w:val="639CAFD6"/>
    <w:lvl w:ilvl="0">
      <w:start w:val="10"/>
      <w:numFmt w:val="decimal"/>
      <w:lvlText w:val="%1."/>
      <w:lvlJc w:val="left"/>
      <w:pPr>
        <w:ind w:left="520" w:hanging="5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0263868"/>
    <w:multiLevelType w:val="hybridMultilevel"/>
    <w:tmpl w:val="3F307D90"/>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635C81"/>
    <w:multiLevelType w:val="multilevel"/>
    <w:tmpl w:val="E7786A3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3A01022"/>
    <w:multiLevelType w:val="hybridMultilevel"/>
    <w:tmpl w:val="18420C22"/>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E912C2"/>
    <w:multiLevelType w:val="hybridMultilevel"/>
    <w:tmpl w:val="9264887E"/>
    <w:lvl w:ilvl="0" w:tplc="108C34C8">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5109D4"/>
    <w:multiLevelType w:val="hybridMultilevel"/>
    <w:tmpl w:val="822C58AA"/>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D76398"/>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9062669"/>
    <w:multiLevelType w:val="hybridMultilevel"/>
    <w:tmpl w:val="7E1A267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4B1421"/>
    <w:multiLevelType w:val="hybridMultilevel"/>
    <w:tmpl w:val="C682F172"/>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1E1869"/>
    <w:multiLevelType w:val="hybridMultilevel"/>
    <w:tmpl w:val="4C1C5E4E"/>
    <w:lvl w:ilvl="0" w:tplc="108C34C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E636553"/>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0"/>
  </w:num>
  <w:num w:numId="2">
    <w:abstractNumId w:val="26"/>
  </w:num>
  <w:num w:numId="3">
    <w:abstractNumId w:val="29"/>
  </w:num>
  <w:num w:numId="4">
    <w:abstractNumId w:val="14"/>
  </w:num>
  <w:num w:numId="5">
    <w:abstractNumId w:val="10"/>
  </w:num>
  <w:num w:numId="6">
    <w:abstractNumId w:val="4"/>
  </w:num>
  <w:num w:numId="7">
    <w:abstractNumId w:val="16"/>
  </w:num>
  <w:num w:numId="8">
    <w:abstractNumId w:val="1"/>
  </w:num>
  <w:num w:numId="9">
    <w:abstractNumId w:val="5"/>
  </w:num>
  <w:num w:numId="10">
    <w:abstractNumId w:val="22"/>
  </w:num>
  <w:num w:numId="11">
    <w:abstractNumId w:val="2"/>
  </w:num>
  <w:num w:numId="12">
    <w:abstractNumId w:val="19"/>
  </w:num>
  <w:num w:numId="13">
    <w:abstractNumId w:val="7"/>
  </w:num>
  <w:num w:numId="14">
    <w:abstractNumId w:val="9"/>
  </w:num>
  <w:num w:numId="15">
    <w:abstractNumId w:val="20"/>
  </w:num>
  <w:num w:numId="16">
    <w:abstractNumId w:val="13"/>
  </w:num>
  <w:num w:numId="17">
    <w:abstractNumId w:val="12"/>
  </w:num>
  <w:num w:numId="18">
    <w:abstractNumId w:val="0"/>
  </w:num>
  <w:num w:numId="19">
    <w:abstractNumId w:val="23"/>
  </w:num>
  <w:num w:numId="20">
    <w:abstractNumId w:val="27"/>
  </w:num>
  <w:num w:numId="21">
    <w:abstractNumId w:val="25"/>
  </w:num>
  <w:num w:numId="22">
    <w:abstractNumId w:val="21"/>
  </w:num>
  <w:num w:numId="23">
    <w:abstractNumId w:val="15"/>
  </w:num>
  <w:num w:numId="24">
    <w:abstractNumId w:val="28"/>
  </w:num>
  <w:num w:numId="25">
    <w:abstractNumId w:val="11"/>
  </w:num>
  <w:num w:numId="26">
    <w:abstractNumId w:val="6"/>
  </w:num>
  <w:num w:numId="27">
    <w:abstractNumId w:val="18"/>
  </w:num>
  <w:num w:numId="28">
    <w:abstractNumId w:val="8"/>
  </w:num>
  <w:num w:numId="29">
    <w:abstractNumId w:val="3"/>
  </w:num>
  <w:num w:numId="30">
    <w:abstractNumId w:val="17"/>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805"/>
    <w:rsid w:val="00000E02"/>
    <w:rsid w:val="000064BE"/>
    <w:rsid w:val="00024484"/>
    <w:rsid w:val="00030220"/>
    <w:rsid w:val="000463A2"/>
    <w:rsid w:val="00057A5E"/>
    <w:rsid w:val="0007200D"/>
    <w:rsid w:val="000944F7"/>
    <w:rsid w:val="000A7B31"/>
    <w:rsid w:val="000C056B"/>
    <w:rsid w:val="000C4F78"/>
    <w:rsid w:val="000C636A"/>
    <w:rsid w:val="000D5A07"/>
    <w:rsid w:val="000F5F0D"/>
    <w:rsid w:val="000F7698"/>
    <w:rsid w:val="00100A73"/>
    <w:rsid w:val="00100B6A"/>
    <w:rsid w:val="001073EB"/>
    <w:rsid w:val="00113052"/>
    <w:rsid w:val="00120C06"/>
    <w:rsid w:val="001D0DC8"/>
    <w:rsid w:val="001D47B4"/>
    <w:rsid w:val="00205234"/>
    <w:rsid w:val="0024785D"/>
    <w:rsid w:val="00264BB6"/>
    <w:rsid w:val="002818BC"/>
    <w:rsid w:val="00294F89"/>
    <w:rsid w:val="002C58BA"/>
    <w:rsid w:val="002D3661"/>
    <w:rsid w:val="00312434"/>
    <w:rsid w:val="00317AA1"/>
    <w:rsid w:val="00341C2D"/>
    <w:rsid w:val="00377470"/>
    <w:rsid w:val="003809D7"/>
    <w:rsid w:val="003A2016"/>
    <w:rsid w:val="003A32FE"/>
    <w:rsid w:val="003A7823"/>
    <w:rsid w:val="003B3740"/>
    <w:rsid w:val="003D0557"/>
    <w:rsid w:val="003D1C2B"/>
    <w:rsid w:val="003D20B0"/>
    <w:rsid w:val="003D422A"/>
    <w:rsid w:val="003F14A1"/>
    <w:rsid w:val="003F1EF6"/>
    <w:rsid w:val="003F2805"/>
    <w:rsid w:val="003F377A"/>
    <w:rsid w:val="003F3EAB"/>
    <w:rsid w:val="003F44C8"/>
    <w:rsid w:val="00413095"/>
    <w:rsid w:val="00440CCB"/>
    <w:rsid w:val="00446249"/>
    <w:rsid w:val="004616B9"/>
    <w:rsid w:val="004622AC"/>
    <w:rsid w:val="004A0B72"/>
    <w:rsid w:val="004A3873"/>
    <w:rsid w:val="004C133D"/>
    <w:rsid w:val="004D1E40"/>
    <w:rsid w:val="004E2CBE"/>
    <w:rsid w:val="004E383A"/>
    <w:rsid w:val="004E46EF"/>
    <w:rsid w:val="0050457C"/>
    <w:rsid w:val="005128BA"/>
    <w:rsid w:val="005169F2"/>
    <w:rsid w:val="0054551E"/>
    <w:rsid w:val="00546C0A"/>
    <w:rsid w:val="00584A59"/>
    <w:rsid w:val="005B41C1"/>
    <w:rsid w:val="005E4990"/>
    <w:rsid w:val="005F5795"/>
    <w:rsid w:val="005F6FD2"/>
    <w:rsid w:val="00600A25"/>
    <w:rsid w:val="00600DEA"/>
    <w:rsid w:val="006112DC"/>
    <w:rsid w:val="0061159D"/>
    <w:rsid w:val="00614467"/>
    <w:rsid w:val="00621757"/>
    <w:rsid w:val="00646782"/>
    <w:rsid w:val="00647400"/>
    <w:rsid w:val="0065677E"/>
    <w:rsid w:val="00656CBE"/>
    <w:rsid w:val="00661BEB"/>
    <w:rsid w:val="00670C62"/>
    <w:rsid w:val="006A63F8"/>
    <w:rsid w:val="006A6AB8"/>
    <w:rsid w:val="006C07FD"/>
    <w:rsid w:val="006C3234"/>
    <w:rsid w:val="006D19C2"/>
    <w:rsid w:val="006D6234"/>
    <w:rsid w:val="006D70F0"/>
    <w:rsid w:val="00700BDE"/>
    <w:rsid w:val="0070533D"/>
    <w:rsid w:val="007254A8"/>
    <w:rsid w:val="00746F52"/>
    <w:rsid w:val="00754C26"/>
    <w:rsid w:val="0076177F"/>
    <w:rsid w:val="0077308B"/>
    <w:rsid w:val="00773D74"/>
    <w:rsid w:val="00775B3B"/>
    <w:rsid w:val="007805B9"/>
    <w:rsid w:val="007929EA"/>
    <w:rsid w:val="007C1577"/>
    <w:rsid w:val="007F1E14"/>
    <w:rsid w:val="00800190"/>
    <w:rsid w:val="00801F5C"/>
    <w:rsid w:val="008069DE"/>
    <w:rsid w:val="00820283"/>
    <w:rsid w:val="00831504"/>
    <w:rsid w:val="00841010"/>
    <w:rsid w:val="00844F26"/>
    <w:rsid w:val="00856E35"/>
    <w:rsid w:val="008571E0"/>
    <w:rsid w:val="0086194B"/>
    <w:rsid w:val="008622C7"/>
    <w:rsid w:val="00863994"/>
    <w:rsid w:val="0086538B"/>
    <w:rsid w:val="00875F7A"/>
    <w:rsid w:val="008A76A4"/>
    <w:rsid w:val="008B682A"/>
    <w:rsid w:val="008C563D"/>
    <w:rsid w:val="008D4E51"/>
    <w:rsid w:val="008D6A55"/>
    <w:rsid w:val="008E4496"/>
    <w:rsid w:val="009301AE"/>
    <w:rsid w:val="00936E52"/>
    <w:rsid w:val="009512D8"/>
    <w:rsid w:val="00955C24"/>
    <w:rsid w:val="0096255C"/>
    <w:rsid w:val="009A6DAB"/>
    <w:rsid w:val="009B2062"/>
    <w:rsid w:val="009B3D62"/>
    <w:rsid w:val="009E3241"/>
    <w:rsid w:val="009E3AC1"/>
    <w:rsid w:val="00A06CE5"/>
    <w:rsid w:val="00A11860"/>
    <w:rsid w:val="00A26479"/>
    <w:rsid w:val="00A2758F"/>
    <w:rsid w:val="00A30777"/>
    <w:rsid w:val="00A3221A"/>
    <w:rsid w:val="00A70753"/>
    <w:rsid w:val="00AC1ED1"/>
    <w:rsid w:val="00AE44DA"/>
    <w:rsid w:val="00AE7EA6"/>
    <w:rsid w:val="00B1090D"/>
    <w:rsid w:val="00B21D60"/>
    <w:rsid w:val="00B536A0"/>
    <w:rsid w:val="00B722F2"/>
    <w:rsid w:val="00B7793B"/>
    <w:rsid w:val="00B86972"/>
    <w:rsid w:val="00B8710E"/>
    <w:rsid w:val="00BA65D9"/>
    <w:rsid w:val="00BB0A30"/>
    <w:rsid w:val="00BC0325"/>
    <w:rsid w:val="00BC1022"/>
    <w:rsid w:val="00BC1C85"/>
    <w:rsid w:val="00BE3D2A"/>
    <w:rsid w:val="00BE4A96"/>
    <w:rsid w:val="00C12A7C"/>
    <w:rsid w:val="00C629A4"/>
    <w:rsid w:val="00C6605D"/>
    <w:rsid w:val="00C7337C"/>
    <w:rsid w:val="00C75557"/>
    <w:rsid w:val="00C76F9D"/>
    <w:rsid w:val="00C776F6"/>
    <w:rsid w:val="00C80DB8"/>
    <w:rsid w:val="00C87352"/>
    <w:rsid w:val="00C90AD5"/>
    <w:rsid w:val="00CA7AFE"/>
    <w:rsid w:val="00CC2041"/>
    <w:rsid w:val="00CC303C"/>
    <w:rsid w:val="00CC5778"/>
    <w:rsid w:val="00CD754D"/>
    <w:rsid w:val="00CE0AF7"/>
    <w:rsid w:val="00CF2BBD"/>
    <w:rsid w:val="00D11DB6"/>
    <w:rsid w:val="00D14CE4"/>
    <w:rsid w:val="00D35D22"/>
    <w:rsid w:val="00D5743A"/>
    <w:rsid w:val="00D6101C"/>
    <w:rsid w:val="00D70F86"/>
    <w:rsid w:val="00D95B17"/>
    <w:rsid w:val="00D95E96"/>
    <w:rsid w:val="00DB6CC8"/>
    <w:rsid w:val="00DB7D1B"/>
    <w:rsid w:val="00DC2D0E"/>
    <w:rsid w:val="00DC38B7"/>
    <w:rsid w:val="00DD1CCD"/>
    <w:rsid w:val="00DD4E0A"/>
    <w:rsid w:val="00DD55F6"/>
    <w:rsid w:val="00DD612E"/>
    <w:rsid w:val="00E14821"/>
    <w:rsid w:val="00E16096"/>
    <w:rsid w:val="00E224D0"/>
    <w:rsid w:val="00E45221"/>
    <w:rsid w:val="00E80284"/>
    <w:rsid w:val="00E84869"/>
    <w:rsid w:val="00E86A38"/>
    <w:rsid w:val="00EC4298"/>
    <w:rsid w:val="00F12E05"/>
    <w:rsid w:val="00F247E3"/>
    <w:rsid w:val="00F24947"/>
    <w:rsid w:val="00F35643"/>
    <w:rsid w:val="00F3798F"/>
    <w:rsid w:val="00F44E8C"/>
    <w:rsid w:val="00F6320F"/>
    <w:rsid w:val="00F85120"/>
    <w:rsid w:val="00F852FF"/>
    <w:rsid w:val="00FA0BCF"/>
    <w:rsid w:val="00FD38C7"/>
    <w:rsid w:val="00FF0908"/>
    <w:rsid w:val="00FF5D69"/>
    <w:rsid w:val="00FF7B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1D1B4"/>
  <w15:docId w15:val="{35C79495-FEDA-4259-8BC0-DCDAF05E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B31"/>
    <w:pPr>
      <w:spacing w:before="120" w:after="120" w:line="300" w:lineRule="auto"/>
      <w:ind w:firstLine="397"/>
    </w:pPr>
    <w:rPr>
      <w:rFonts w:ascii="Times New Roman" w:hAnsi="Times New Roman"/>
      <w:sz w:val="26"/>
    </w:rPr>
  </w:style>
  <w:style w:type="paragraph" w:styleId="Heading2">
    <w:name w:val="heading 2"/>
    <w:basedOn w:val="Normal"/>
    <w:next w:val="Normal"/>
    <w:link w:val="Heading2Char"/>
    <w:qFormat/>
    <w:rsid w:val="00A26479"/>
    <w:pPr>
      <w:keepNext/>
      <w:spacing w:before="240" w:after="40" w:line="320" w:lineRule="atLeast"/>
      <w:ind w:firstLine="0"/>
      <w:jc w:val="both"/>
      <w:outlineLvl w:val="1"/>
    </w:pPr>
    <w:rPr>
      <w:rFonts w:ascii=".VnHelvetInsH" w:eastAsia="Times New Roman" w:hAnsi=".VnHelvetInsH" w:cs="Times New Roman"/>
      <w:sz w:val="20"/>
      <w:szCs w:val="20"/>
    </w:rPr>
  </w:style>
  <w:style w:type="paragraph" w:styleId="Heading3">
    <w:name w:val="heading 3"/>
    <w:basedOn w:val="Normal"/>
    <w:next w:val="Normal"/>
    <w:link w:val="Heading3Char"/>
    <w:qFormat/>
    <w:rsid w:val="00A26479"/>
    <w:pPr>
      <w:keepNext/>
      <w:spacing w:before="160" w:after="40" w:line="340" w:lineRule="atLeast"/>
      <w:ind w:firstLine="0"/>
      <w:jc w:val="both"/>
      <w:outlineLvl w:val="2"/>
    </w:pPr>
    <w:rPr>
      <w:rFonts w:ascii=".VnArial Narrow" w:eastAsia="Times New Roman" w:hAnsi=".VnArial Narrow"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2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2D0E"/>
    <w:pPr>
      <w:spacing w:before="0" w:after="200" w:line="276" w:lineRule="auto"/>
      <w:ind w:left="720" w:firstLine="0"/>
      <w:contextualSpacing/>
    </w:pPr>
    <w:rPr>
      <w:rFonts w:eastAsia="Times New Roman" w:cs="Times New Roman"/>
      <w:sz w:val="24"/>
      <w:szCs w:val="24"/>
    </w:rPr>
  </w:style>
  <w:style w:type="paragraph" w:customStyle="1" w:styleId="Default">
    <w:name w:val="Default"/>
    <w:rsid w:val="00D574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0944F7"/>
    <w:pPr>
      <w:spacing w:before="100" w:beforeAutospacing="1" w:after="100" w:afterAutospacing="1" w:line="240" w:lineRule="auto"/>
      <w:ind w:firstLine="0"/>
    </w:pPr>
    <w:rPr>
      <w:rFonts w:eastAsia="Times New Roman" w:cs="Times New Roman"/>
      <w:sz w:val="24"/>
      <w:szCs w:val="24"/>
      <w:lang w:eastAsia="ko-KR"/>
    </w:rPr>
  </w:style>
  <w:style w:type="character" w:styleId="Hyperlink">
    <w:name w:val="Hyperlink"/>
    <w:basedOn w:val="DefaultParagraphFont"/>
    <w:uiPriority w:val="99"/>
    <w:unhideWhenUsed/>
    <w:rsid w:val="000D5A07"/>
    <w:rPr>
      <w:color w:val="0000FF" w:themeColor="hyperlink"/>
      <w:u w:val="single"/>
    </w:rPr>
  </w:style>
  <w:style w:type="character" w:styleId="CommentReference">
    <w:name w:val="annotation reference"/>
    <w:basedOn w:val="DefaultParagraphFont"/>
    <w:uiPriority w:val="99"/>
    <w:semiHidden/>
    <w:unhideWhenUsed/>
    <w:rsid w:val="00754C26"/>
    <w:rPr>
      <w:sz w:val="16"/>
      <w:szCs w:val="16"/>
    </w:rPr>
  </w:style>
  <w:style w:type="paragraph" w:styleId="CommentText">
    <w:name w:val="annotation text"/>
    <w:basedOn w:val="Normal"/>
    <w:link w:val="CommentTextChar"/>
    <w:uiPriority w:val="99"/>
    <w:semiHidden/>
    <w:unhideWhenUsed/>
    <w:rsid w:val="00754C26"/>
    <w:pPr>
      <w:spacing w:line="240" w:lineRule="auto"/>
    </w:pPr>
    <w:rPr>
      <w:sz w:val="20"/>
      <w:szCs w:val="20"/>
    </w:rPr>
  </w:style>
  <w:style w:type="character" w:customStyle="1" w:styleId="CommentTextChar">
    <w:name w:val="Comment Text Char"/>
    <w:basedOn w:val="DefaultParagraphFont"/>
    <w:link w:val="CommentText"/>
    <w:uiPriority w:val="99"/>
    <w:semiHidden/>
    <w:rsid w:val="00754C2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54C26"/>
    <w:rPr>
      <w:b/>
      <w:bCs/>
    </w:rPr>
  </w:style>
  <w:style w:type="character" w:customStyle="1" w:styleId="CommentSubjectChar">
    <w:name w:val="Comment Subject Char"/>
    <w:basedOn w:val="CommentTextChar"/>
    <w:link w:val="CommentSubject"/>
    <w:uiPriority w:val="99"/>
    <w:semiHidden/>
    <w:rsid w:val="00754C26"/>
    <w:rPr>
      <w:rFonts w:ascii="Times New Roman" w:hAnsi="Times New Roman"/>
      <w:b/>
      <w:bCs/>
      <w:sz w:val="20"/>
      <w:szCs w:val="20"/>
    </w:rPr>
  </w:style>
  <w:style w:type="paragraph" w:styleId="BalloonText">
    <w:name w:val="Balloon Text"/>
    <w:basedOn w:val="Normal"/>
    <w:link w:val="BalloonTextChar"/>
    <w:uiPriority w:val="99"/>
    <w:semiHidden/>
    <w:unhideWhenUsed/>
    <w:rsid w:val="00754C2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C26"/>
    <w:rPr>
      <w:rFonts w:ascii="Segoe UI" w:hAnsi="Segoe UI" w:cs="Segoe UI"/>
      <w:sz w:val="18"/>
      <w:szCs w:val="18"/>
    </w:rPr>
  </w:style>
  <w:style w:type="paragraph" w:customStyle="1" w:styleId="StyleTimesNewRoman12ptJustifiedFirstline039Before">
    <w:name w:val="Style Times New Roman 12 pt Justified First line:  0.39&quot; Before..."/>
    <w:basedOn w:val="Normal"/>
    <w:autoRedefine/>
    <w:rsid w:val="009B3D62"/>
    <w:pPr>
      <w:spacing w:before="0" w:after="0" w:line="276" w:lineRule="auto"/>
      <w:ind w:firstLine="567"/>
      <w:jc w:val="both"/>
    </w:pPr>
    <w:rPr>
      <w:rFonts w:eastAsia="Times New Roman" w:cs="Times New Roman"/>
      <w:spacing w:val="-6"/>
      <w:sz w:val="28"/>
      <w:szCs w:val="28"/>
    </w:rPr>
  </w:style>
  <w:style w:type="character" w:styleId="Emphasis">
    <w:name w:val="Emphasis"/>
    <w:qFormat/>
    <w:rsid w:val="00AE7EA6"/>
    <w:rPr>
      <w:i/>
      <w:iCs/>
    </w:rPr>
  </w:style>
  <w:style w:type="character" w:customStyle="1" w:styleId="gl">
    <w:name w:val="gl"/>
    <w:basedOn w:val="DefaultParagraphFont"/>
    <w:rsid w:val="00AE7EA6"/>
  </w:style>
  <w:style w:type="character" w:customStyle="1" w:styleId="Heading2Char">
    <w:name w:val="Heading 2 Char"/>
    <w:basedOn w:val="DefaultParagraphFont"/>
    <w:link w:val="Heading2"/>
    <w:rsid w:val="00A26479"/>
    <w:rPr>
      <w:rFonts w:ascii=".VnHelvetInsH" w:eastAsia="Times New Roman" w:hAnsi=".VnHelvetInsH" w:cs="Times New Roman"/>
      <w:sz w:val="20"/>
      <w:szCs w:val="20"/>
    </w:rPr>
  </w:style>
  <w:style w:type="character" w:customStyle="1" w:styleId="Heading3Char">
    <w:name w:val="Heading 3 Char"/>
    <w:basedOn w:val="DefaultParagraphFont"/>
    <w:link w:val="Heading3"/>
    <w:rsid w:val="00A26479"/>
    <w:rPr>
      <w:rFonts w:ascii=".VnArial Narrow" w:eastAsia="Times New Roman" w:hAnsi=".VnArial Narrow" w:cs="Times New Roman"/>
      <w:b/>
      <w:sz w:val="24"/>
      <w:szCs w:val="20"/>
    </w:rPr>
  </w:style>
  <w:style w:type="paragraph" w:customStyle="1" w:styleId="k3">
    <w:name w:val="k3"/>
    <w:basedOn w:val="PlainText"/>
    <w:rsid w:val="00A26479"/>
    <w:pPr>
      <w:overflowPunct w:val="0"/>
      <w:autoSpaceDE w:val="0"/>
      <w:autoSpaceDN w:val="0"/>
      <w:adjustRightInd w:val="0"/>
      <w:spacing w:before="60" w:line="340" w:lineRule="atLeast"/>
      <w:ind w:firstLine="0"/>
      <w:jc w:val="both"/>
      <w:textAlignment w:val="baseline"/>
    </w:pPr>
    <w:rPr>
      <w:rFonts w:ascii=".VnArial Narrow" w:eastAsia="Times New Roman" w:hAnsi=".VnArial Narrow" w:cs="Times New Roman"/>
      <w:b/>
      <w:i/>
      <w:sz w:val="22"/>
      <w:szCs w:val="20"/>
    </w:rPr>
  </w:style>
  <w:style w:type="paragraph" w:styleId="PlainText">
    <w:name w:val="Plain Text"/>
    <w:basedOn w:val="Normal"/>
    <w:link w:val="PlainTextChar"/>
    <w:uiPriority w:val="99"/>
    <w:semiHidden/>
    <w:unhideWhenUsed/>
    <w:rsid w:val="00A26479"/>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26479"/>
    <w:rPr>
      <w:rFonts w:ascii="Consolas" w:hAnsi="Consolas"/>
      <w:sz w:val="21"/>
      <w:szCs w:val="21"/>
    </w:rPr>
  </w:style>
  <w:style w:type="paragraph" w:styleId="Header">
    <w:name w:val="header"/>
    <w:basedOn w:val="Normal"/>
    <w:link w:val="HeaderChar"/>
    <w:uiPriority w:val="99"/>
    <w:unhideWhenUsed/>
    <w:rsid w:val="003A32F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A32FE"/>
    <w:rPr>
      <w:rFonts w:ascii="Times New Roman" w:hAnsi="Times New Roman"/>
      <w:sz w:val="26"/>
    </w:rPr>
  </w:style>
  <w:style w:type="paragraph" w:styleId="Footer">
    <w:name w:val="footer"/>
    <w:basedOn w:val="Normal"/>
    <w:link w:val="FooterChar"/>
    <w:uiPriority w:val="99"/>
    <w:unhideWhenUsed/>
    <w:rsid w:val="003A32F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A32FE"/>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833025">
      <w:bodyDiv w:val="1"/>
      <w:marLeft w:val="0"/>
      <w:marRight w:val="0"/>
      <w:marTop w:val="0"/>
      <w:marBottom w:val="0"/>
      <w:divBdr>
        <w:top w:val="none" w:sz="0" w:space="0" w:color="auto"/>
        <w:left w:val="none" w:sz="0" w:space="0" w:color="auto"/>
        <w:bottom w:val="none" w:sz="0" w:space="0" w:color="auto"/>
        <w:right w:val="none" w:sz="0" w:space="0" w:color="auto"/>
      </w:divBdr>
    </w:div>
    <w:div w:id="779765271">
      <w:bodyDiv w:val="1"/>
      <w:marLeft w:val="0"/>
      <w:marRight w:val="0"/>
      <w:marTop w:val="0"/>
      <w:marBottom w:val="0"/>
      <w:divBdr>
        <w:top w:val="none" w:sz="0" w:space="0" w:color="auto"/>
        <w:left w:val="none" w:sz="0" w:space="0" w:color="auto"/>
        <w:bottom w:val="none" w:sz="0" w:space="0" w:color="auto"/>
        <w:right w:val="none" w:sz="0" w:space="0" w:color="auto"/>
      </w:divBdr>
    </w:div>
    <w:div w:id="899287014">
      <w:bodyDiv w:val="1"/>
      <w:marLeft w:val="0"/>
      <w:marRight w:val="0"/>
      <w:marTop w:val="0"/>
      <w:marBottom w:val="0"/>
      <w:divBdr>
        <w:top w:val="none" w:sz="0" w:space="0" w:color="auto"/>
        <w:left w:val="none" w:sz="0" w:space="0" w:color="auto"/>
        <w:bottom w:val="none" w:sz="0" w:space="0" w:color="auto"/>
        <w:right w:val="none" w:sz="0" w:space="0" w:color="auto"/>
      </w:divBdr>
    </w:div>
    <w:div w:id="94773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search?hl=en&amp;sa=G&amp;tbo=1&amp;tbm=bks&amp;tbm=bks&amp;q=inauthor:%22Harold+Koontz%22&amp;q=inauthor:%22Heinz+Weihrich%22&amp;ei=aeJATvP2JanamAW5kq3DCQ&amp;ved=0CDQQ9Ag" TargetMode="External"/><Relationship Id="rId13" Type="http://schemas.openxmlformats.org/officeDocument/2006/relationships/hyperlink" Target="http://books.google.com/books?id=PRWOozVbsekC&amp;printsec=frontcover&amp;dq=%22essencials+of+management%22&amp;hl=en&amp;ei=aeJATvP2JanamAW5kq3DCQ&amp;sa=X&amp;oi=book_result&amp;ct=result&amp;resnum=1&amp;ved=0CC0Q6AEwA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m/search?hl=en&amp;sa=G&amp;tbo=1&amp;tbm=bks&amp;tbm=bks&amp;q=inauthor:%22Harold+Koontz%22&amp;ei=aeJATvP2JanamAW5kq3DCQ&amp;ved=0CDMQ9Ag" TargetMode="External"/><Relationship Id="rId12" Type="http://schemas.openxmlformats.org/officeDocument/2006/relationships/hyperlink" Target="http://books.google.com/books?id=PRWOozVbsekC&amp;printsec=frontcover&amp;dq=%22essencials+of+management%22&amp;hl=en&amp;ei=aeJATvP2JanamAW5kq3DCQ&amp;sa=X&amp;oi=book_result&amp;ct=result&amp;resnum=1&amp;ved=0CC0Q6AEwA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ooks.google.com/books?id=PRWOozVbsekC&amp;printsec=frontcover&amp;dq=%22essencials+of+management%22&amp;hl=en&amp;ei=aeJATvP2JanamAW5kq3DCQ&amp;sa=X&amp;oi=book_result&amp;ct=result&amp;resnum=1&amp;ved=0CC0Q6AEwA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ooks.google.com/books?id=PRWOozVbsekC&amp;printsec=frontcover&amp;dq=%22essencials+of+management%22&amp;hl=en&amp;ei=aeJATvP2JanamAW5kq3DCQ&amp;sa=X&amp;oi=book_result&amp;ct=result&amp;resnum=1&amp;ved=0CC0Q6AEwAA" TargetMode="External"/><Relationship Id="rId5" Type="http://schemas.openxmlformats.org/officeDocument/2006/relationships/footnotes" Target="footnotes.xml"/><Relationship Id="rId15" Type="http://schemas.openxmlformats.org/officeDocument/2006/relationships/hyperlink" Target="http://books.google.com/books?id=PRWOozVbsekC&amp;printsec=frontcover&amp;dq=%22essencials+of+management%22&amp;hl=en&amp;ei=aeJATvP2JanamAW5kq3DCQ&amp;sa=X&amp;oi=book_result&amp;ct=result&amp;resnum=1&amp;ved=0CC0Q6AEwAA" TargetMode="External"/><Relationship Id="rId10" Type="http://schemas.openxmlformats.org/officeDocument/2006/relationships/hyperlink" Target="http://books.google.com/books?id=PRWOozVbsekC&amp;printsec=frontcover&amp;dq=%22essencials+of+management%22&amp;hl=en&amp;ei=aeJATvP2JanamAW5kq3DCQ&amp;sa=X&amp;oi=book_result&amp;ct=result&amp;resnum=1&amp;ved=0CC0Q6AEwAA" TargetMode="External"/><Relationship Id="rId4" Type="http://schemas.openxmlformats.org/officeDocument/2006/relationships/webSettings" Target="webSettings.xml"/><Relationship Id="rId9" Type="http://schemas.openxmlformats.org/officeDocument/2006/relationships/hyperlink" Target="http://books.google.com/books?id=PRWOozVbsekC&amp;printsec=frontcover&amp;dq=%22essencials+of+management%22&amp;hl=en&amp;ei=aeJATvP2JanamAW5kq3DCQ&amp;sa=X&amp;oi=book_result&amp;ct=result&amp;resnum=1&amp;ved=0CC0Q6AEwAA" TargetMode="External"/><Relationship Id="rId14" Type="http://schemas.openxmlformats.org/officeDocument/2006/relationships/hyperlink" Target="http://books.google.com/books?id=PRWOozVbsekC&amp;printsec=frontcover&amp;dq=%22essencials+of+management%22&amp;hl=en&amp;ei=aeJATvP2JanamAW5kq3DCQ&amp;sa=X&amp;oi=book_result&amp;ct=result&amp;resnum=1&amp;ved=0CC0Q6AEw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2632</Words>
  <Characters>15008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W7H81</dc:creator>
  <cp:lastModifiedBy>ADMIN</cp:lastModifiedBy>
  <cp:revision>7</cp:revision>
  <cp:lastPrinted>2020-02-29T08:20:00Z</cp:lastPrinted>
  <dcterms:created xsi:type="dcterms:W3CDTF">2021-05-16T17:48:00Z</dcterms:created>
  <dcterms:modified xsi:type="dcterms:W3CDTF">2021-05-18T08:46:00Z</dcterms:modified>
</cp:coreProperties>
</file>